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778F" w14:textId="6F554831" w:rsidR="00761A8E" w:rsidRPr="001308BF" w:rsidRDefault="00761A8E" w:rsidP="00761A8E">
      <w:pPr>
        <w:tabs>
          <w:tab w:val="left" w:pos="360"/>
          <w:tab w:val="center" w:pos="5040"/>
          <w:tab w:val="right" w:pos="10440"/>
        </w:tabs>
        <w:suppressAutoHyphens/>
        <w:rPr>
          <w:b/>
          <w:sz w:val="18"/>
        </w:rPr>
      </w:pPr>
      <w:r>
        <w:rPr>
          <w:b/>
          <w:sz w:val="18"/>
        </w:rPr>
        <w:t>DIVERSION AGREEMENT</w:t>
      </w:r>
      <w:r w:rsidRPr="002B4CF2">
        <w:rPr>
          <w:b/>
          <w:sz w:val="18"/>
        </w:rPr>
        <w:t xml:space="preserve"> (Art. 45</w:t>
      </w:r>
      <w:r w:rsidR="003A546F">
        <w:rPr>
          <w:b/>
          <w:sz w:val="18"/>
        </w:rPr>
        <w:t>A</w:t>
      </w:r>
      <w:r w:rsidRPr="002B4CF2">
        <w:rPr>
          <w:b/>
          <w:sz w:val="18"/>
        </w:rPr>
        <w:t>.</w:t>
      </w:r>
      <w:r w:rsidR="003A546F">
        <w:rPr>
          <w:b/>
          <w:sz w:val="18"/>
        </w:rPr>
        <w:t>5</w:t>
      </w:r>
      <w:r>
        <w:rPr>
          <w:b/>
          <w:sz w:val="18"/>
        </w:rPr>
        <w:t>08</w:t>
      </w:r>
      <w:r w:rsidRPr="002B4CF2">
        <w:rPr>
          <w:b/>
          <w:sz w:val="18"/>
        </w:rPr>
        <w:t>, C.C.P.)</w:t>
      </w:r>
      <w:r>
        <w:rPr>
          <w:b/>
          <w:sz w:val="18"/>
        </w:rPr>
        <w:t xml:space="preserve"> </w:t>
      </w:r>
      <w:r w:rsidRPr="0021342F">
        <w:rPr>
          <w:b/>
          <w:sz w:val="18"/>
          <w:szCs w:val="18"/>
        </w:rPr>
        <w:t>(Page 1 of 2)</w:t>
      </w:r>
    </w:p>
    <w:p w14:paraId="7A296616" w14:textId="77777777" w:rsidR="00761A8E" w:rsidRDefault="00761A8E" w:rsidP="00761A8E">
      <w:pPr>
        <w:tabs>
          <w:tab w:val="left" w:pos="360"/>
          <w:tab w:val="center" w:pos="5040"/>
          <w:tab w:val="right" w:pos="10440"/>
        </w:tabs>
        <w:suppressAutoHyphens/>
        <w:rPr>
          <w:b/>
          <w:sz w:val="18"/>
        </w:rPr>
      </w:pPr>
    </w:p>
    <w:p w14:paraId="213E6297" w14:textId="77777777" w:rsidR="00761A8E" w:rsidRDefault="00761A8E" w:rsidP="00761A8E">
      <w:pPr>
        <w:tabs>
          <w:tab w:val="left" w:pos="360"/>
          <w:tab w:val="center" w:pos="5040"/>
          <w:tab w:val="right" w:pos="10440"/>
        </w:tabs>
        <w:suppressAutoHyphens/>
        <w:rPr>
          <w:b/>
          <w:sz w:val="18"/>
        </w:rPr>
      </w:pPr>
    </w:p>
    <w:p w14:paraId="7158F36C" w14:textId="77777777" w:rsidR="00761A8E" w:rsidRDefault="00761A8E" w:rsidP="00761A8E">
      <w:pPr>
        <w:tabs>
          <w:tab w:val="left" w:pos="360"/>
          <w:tab w:val="center" w:pos="5040"/>
          <w:tab w:val="right" w:pos="10440"/>
        </w:tabs>
        <w:suppressAutoHyphens/>
        <w:rPr>
          <w:b/>
          <w:sz w:val="18"/>
        </w:rPr>
      </w:pPr>
    </w:p>
    <w:p w14:paraId="7C7F7BC1" w14:textId="77777777" w:rsidR="00761A8E" w:rsidRPr="00D72F3D" w:rsidRDefault="00761A8E" w:rsidP="00761A8E">
      <w:pPr>
        <w:tabs>
          <w:tab w:val="left" w:pos="360"/>
          <w:tab w:val="center" w:pos="5040"/>
          <w:tab w:val="right" w:pos="10440"/>
        </w:tabs>
        <w:suppressAutoHyphens/>
        <w:rPr>
          <w:bCs/>
          <w:sz w:val="22"/>
          <w:szCs w:val="22"/>
        </w:rPr>
      </w:pPr>
      <w:r w:rsidRPr="00D72F3D">
        <w:rPr>
          <w:bCs/>
          <w:sz w:val="22"/>
          <w:szCs w:val="22"/>
        </w:rPr>
        <w:t>Diversion Agreement</w:t>
      </w:r>
    </w:p>
    <w:p w14:paraId="41BB8F54" w14:textId="77777777" w:rsidR="00761A8E" w:rsidRPr="00D72F3D" w:rsidRDefault="00761A8E" w:rsidP="00761A8E">
      <w:pPr>
        <w:tabs>
          <w:tab w:val="left" w:pos="360"/>
          <w:tab w:val="center" w:pos="5040"/>
          <w:tab w:val="right" w:pos="10440"/>
        </w:tabs>
        <w:suppressAutoHyphens/>
        <w:rPr>
          <w:bCs/>
          <w:sz w:val="22"/>
          <w:szCs w:val="22"/>
        </w:rPr>
      </w:pPr>
      <w:r w:rsidRPr="00D72F3D">
        <w:rPr>
          <w:bCs/>
          <w:sz w:val="22"/>
          <w:szCs w:val="22"/>
        </w:rPr>
        <w:t>Municipal Court of ________</w:t>
      </w:r>
      <w:r>
        <w:rPr>
          <w:bCs/>
          <w:sz w:val="22"/>
          <w:szCs w:val="22"/>
        </w:rPr>
        <w:t>_____________________</w:t>
      </w:r>
      <w:r w:rsidRPr="00D72F3D">
        <w:rPr>
          <w:bCs/>
          <w:sz w:val="22"/>
          <w:szCs w:val="22"/>
        </w:rPr>
        <w:t>_</w:t>
      </w:r>
    </w:p>
    <w:p w14:paraId="537658DD" w14:textId="77777777" w:rsidR="00761A8E" w:rsidRPr="00D72F3D" w:rsidRDefault="00761A8E" w:rsidP="00761A8E">
      <w:pPr>
        <w:tabs>
          <w:tab w:val="left" w:pos="360"/>
          <w:tab w:val="center" w:pos="5040"/>
          <w:tab w:val="right" w:pos="10440"/>
        </w:tabs>
        <w:suppressAutoHyphens/>
        <w:rPr>
          <w:bCs/>
          <w:sz w:val="22"/>
          <w:szCs w:val="22"/>
        </w:rPr>
      </w:pPr>
    </w:p>
    <w:p w14:paraId="7E3BFDD5" w14:textId="36ECA62A" w:rsidR="00761A8E" w:rsidRDefault="00761A8E" w:rsidP="00761A8E">
      <w:pPr>
        <w:tabs>
          <w:tab w:val="left" w:pos="360"/>
          <w:tab w:val="center" w:pos="5040"/>
          <w:tab w:val="right" w:pos="10440"/>
        </w:tabs>
        <w:suppressAutoHyphens/>
        <w:jc w:val="both"/>
        <w:rPr>
          <w:bCs/>
          <w:sz w:val="22"/>
          <w:szCs w:val="22"/>
        </w:rPr>
      </w:pPr>
      <w:r w:rsidRPr="00D72F3D">
        <w:rPr>
          <w:bCs/>
          <w:sz w:val="22"/>
          <w:szCs w:val="22"/>
        </w:rPr>
        <w:t xml:space="preserve">This document constitutes a Diversion Agreement between the Municipal Court of </w:t>
      </w:r>
      <w:r>
        <w:rPr>
          <w:bCs/>
          <w:sz w:val="22"/>
          <w:szCs w:val="22"/>
        </w:rPr>
        <w:t>________________</w:t>
      </w:r>
      <w:r w:rsidRPr="00D72F3D">
        <w:rPr>
          <w:bCs/>
          <w:sz w:val="22"/>
          <w:szCs w:val="22"/>
        </w:rPr>
        <w:t xml:space="preserve"> (Municipal Court) and </w:t>
      </w:r>
      <w:r>
        <w:rPr>
          <w:bCs/>
          <w:sz w:val="22"/>
          <w:szCs w:val="22"/>
        </w:rPr>
        <w:t>_______________________________</w:t>
      </w:r>
      <w:r w:rsidRPr="00D72F3D">
        <w:rPr>
          <w:bCs/>
          <w:sz w:val="22"/>
          <w:szCs w:val="22"/>
        </w:rPr>
        <w:t xml:space="preserve"> (Child) and </w:t>
      </w:r>
      <w:r>
        <w:rPr>
          <w:bCs/>
          <w:sz w:val="22"/>
          <w:szCs w:val="22"/>
        </w:rPr>
        <w:t>_______________________________</w:t>
      </w:r>
      <w:r w:rsidRPr="00D72F3D">
        <w:rPr>
          <w:bCs/>
          <w:sz w:val="22"/>
          <w:szCs w:val="22"/>
        </w:rPr>
        <w:t xml:space="preserve"> (Parent). This Diversion Agreement is entered into as an </w:t>
      </w:r>
      <w:r>
        <w:rPr>
          <w:bCs/>
          <w:sz w:val="22"/>
          <w:szCs w:val="22"/>
        </w:rPr>
        <w:t>(</w:t>
      </w:r>
      <w:r w:rsidRPr="00D72F3D">
        <w:rPr>
          <w:bCs/>
          <w:sz w:val="22"/>
          <w:szCs w:val="22"/>
        </w:rPr>
        <w:t>Intermediate Diversion under Article 45</w:t>
      </w:r>
      <w:r w:rsidR="003A546F">
        <w:rPr>
          <w:bCs/>
          <w:sz w:val="22"/>
          <w:szCs w:val="22"/>
        </w:rPr>
        <w:t>A</w:t>
      </w:r>
      <w:r w:rsidRPr="00D72F3D">
        <w:rPr>
          <w:bCs/>
          <w:sz w:val="22"/>
          <w:szCs w:val="22"/>
        </w:rPr>
        <w:t>.</w:t>
      </w:r>
      <w:r w:rsidR="003A546F">
        <w:rPr>
          <w:bCs/>
          <w:sz w:val="22"/>
          <w:szCs w:val="22"/>
        </w:rPr>
        <w:t>5</w:t>
      </w:r>
      <w:r w:rsidRPr="00D72F3D">
        <w:rPr>
          <w:bCs/>
          <w:sz w:val="22"/>
          <w:szCs w:val="22"/>
        </w:rPr>
        <w:t>09 of the Code of Criminal Procedure</w:t>
      </w:r>
      <w:r>
        <w:rPr>
          <w:bCs/>
          <w:sz w:val="22"/>
          <w:szCs w:val="22"/>
        </w:rPr>
        <w:t>)</w:t>
      </w:r>
      <w:r w:rsidRPr="00D72F3D">
        <w:rPr>
          <w:bCs/>
          <w:sz w:val="22"/>
          <w:szCs w:val="22"/>
        </w:rPr>
        <w:t xml:space="preserve"> </w:t>
      </w:r>
      <w:r>
        <w:rPr>
          <w:bCs/>
          <w:sz w:val="22"/>
          <w:szCs w:val="22"/>
        </w:rPr>
        <w:t>(</w:t>
      </w:r>
      <w:r w:rsidRPr="00D72F3D">
        <w:rPr>
          <w:bCs/>
          <w:sz w:val="22"/>
          <w:szCs w:val="22"/>
        </w:rPr>
        <w:t>Judicial Diversion under Article 45</w:t>
      </w:r>
      <w:r w:rsidR="003A546F">
        <w:rPr>
          <w:bCs/>
          <w:sz w:val="22"/>
          <w:szCs w:val="22"/>
        </w:rPr>
        <w:t>A</w:t>
      </w:r>
      <w:r w:rsidRPr="00D72F3D">
        <w:rPr>
          <w:bCs/>
          <w:sz w:val="22"/>
          <w:szCs w:val="22"/>
        </w:rPr>
        <w:t>.</w:t>
      </w:r>
      <w:r w:rsidR="003A546F">
        <w:rPr>
          <w:bCs/>
          <w:sz w:val="22"/>
          <w:szCs w:val="22"/>
        </w:rPr>
        <w:t>5</w:t>
      </w:r>
      <w:r w:rsidRPr="00D72F3D">
        <w:rPr>
          <w:bCs/>
          <w:sz w:val="22"/>
          <w:szCs w:val="22"/>
        </w:rPr>
        <w:t>10 of the Code of Criminal Procedure</w:t>
      </w:r>
      <w:r>
        <w:rPr>
          <w:bCs/>
          <w:sz w:val="22"/>
          <w:szCs w:val="22"/>
        </w:rPr>
        <w:t>).</w:t>
      </w:r>
    </w:p>
    <w:p w14:paraId="5E85D5A1" w14:textId="77777777" w:rsidR="00761A8E" w:rsidRPr="00D72F3D" w:rsidRDefault="00761A8E" w:rsidP="00761A8E">
      <w:pPr>
        <w:tabs>
          <w:tab w:val="left" w:pos="360"/>
          <w:tab w:val="center" w:pos="5040"/>
          <w:tab w:val="right" w:pos="10440"/>
        </w:tabs>
        <w:suppressAutoHyphens/>
        <w:jc w:val="both"/>
        <w:rPr>
          <w:bCs/>
          <w:sz w:val="22"/>
          <w:szCs w:val="22"/>
        </w:rPr>
      </w:pPr>
    </w:p>
    <w:p w14:paraId="4F616811" w14:textId="77777777" w:rsidR="00761A8E" w:rsidRDefault="00761A8E" w:rsidP="00761A8E">
      <w:pPr>
        <w:tabs>
          <w:tab w:val="left" w:pos="360"/>
          <w:tab w:val="center" w:pos="5040"/>
          <w:tab w:val="right" w:pos="10440"/>
        </w:tabs>
        <w:suppressAutoHyphens/>
        <w:jc w:val="both"/>
        <w:rPr>
          <w:bCs/>
          <w:sz w:val="22"/>
          <w:szCs w:val="22"/>
        </w:rPr>
      </w:pPr>
      <w:r w:rsidRPr="00D72F3D">
        <w:rPr>
          <w:bCs/>
          <w:sz w:val="22"/>
          <w:szCs w:val="22"/>
        </w:rPr>
        <w:t xml:space="preserve">The objectives of this </w:t>
      </w:r>
      <w:r>
        <w:rPr>
          <w:bCs/>
          <w:sz w:val="22"/>
          <w:szCs w:val="22"/>
        </w:rPr>
        <w:t>a</w:t>
      </w:r>
      <w:r w:rsidRPr="00D72F3D">
        <w:rPr>
          <w:bCs/>
          <w:sz w:val="22"/>
          <w:szCs w:val="22"/>
        </w:rPr>
        <w:t xml:space="preserve">greement are entered into with consideration of the circumstances of the child, the best interests of the child, and the long-term safety of the community. </w:t>
      </w:r>
    </w:p>
    <w:p w14:paraId="66E22133" w14:textId="77777777" w:rsidR="00761A8E" w:rsidRPr="00D72F3D" w:rsidRDefault="00761A8E" w:rsidP="00761A8E">
      <w:pPr>
        <w:tabs>
          <w:tab w:val="left" w:pos="360"/>
          <w:tab w:val="center" w:pos="5040"/>
          <w:tab w:val="right" w:pos="10440"/>
        </w:tabs>
        <w:suppressAutoHyphens/>
        <w:jc w:val="both"/>
        <w:rPr>
          <w:bCs/>
          <w:sz w:val="22"/>
          <w:szCs w:val="22"/>
        </w:rPr>
      </w:pPr>
    </w:p>
    <w:p w14:paraId="0C20973E" w14:textId="77777777" w:rsidR="00761A8E" w:rsidRPr="00D72F3D" w:rsidRDefault="00761A8E" w:rsidP="00761A8E">
      <w:pPr>
        <w:tabs>
          <w:tab w:val="left" w:pos="360"/>
          <w:tab w:val="center" w:pos="5040"/>
          <w:tab w:val="right" w:pos="10440"/>
        </w:tabs>
        <w:suppressAutoHyphens/>
        <w:jc w:val="both"/>
        <w:rPr>
          <w:bCs/>
          <w:sz w:val="22"/>
          <w:szCs w:val="22"/>
        </w:rPr>
      </w:pPr>
      <w:r w:rsidRPr="00D72F3D">
        <w:rPr>
          <w:bCs/>
          <w:sz w:val="22"/>
          <w:szCs w:val="22"/>
        </w:rPr>
        <w:t xml:space="preserve">This agreement shall be effective on </w:t>
      </w:r>
      <w:r w:rsidRPr="000D522A">
        <w:rPr>
          <w:bCs/>
          <w:sz w:val="22"/>
          <w:szCs w:val="22"/>
        </w:rPr>
        <w:t>the _____ day of _______________, 20___</w:t>
      </w:r>
      <w:r>
        <w:rPr>
          <w:bCs/>
          <w:sz w:val="22"/>
          <w:szCs w:val="22"/>
        </w:rPr>
        <w:t xml:space="preserve"> </w:t>
      </w:r>
      <w:r w:rsidRPr="00D72F3D">
        <w:rPr>
          <w:bCs/>
          <w:sz w:val="22"/>
          <w:szCs w:val="22"/>
        </w:rPr>
        <w:t xml:space="preserve">and shall be in effect for a period of </w:t>
      </w:r>
      <w:r>
        <w:rPr>
          <w:bCs/>
          <w:sz w:val="22"/>
          <w:szCs w:val="22"/>
        </w:rPr>
        <w:t>________</w:t>
      </w:r>
      <w:r w:rsidRPr="00D72F3D">
        <w:rPr>
          <w:bCs/>
          <w:sz w:val="22"/>
          <w:szCs w:val="22"/>
        </w:rPr>
        <w:t xml:space="preserve"> days</w:t>
      </w:r>
      <w:r>
        <w:rPr>
          <w:bCs/>
          <w:sz w:val="22"/>
          <w:szCs w:val="22"/>
        </w:rPr>
        <w:t xml:space="preserve"> </w:t>
      </w:r>
      <w:r>
        <w:rPr>
          <w:bCs/>
          <w:i/>
          <w:iCs/>
          <w:sz w:val="22"/>
          <w:szCs w:val="22"/>
        </w:rPr>
        <w:t>(not to exceed 180 days)</w:t>
      </w:r>
      <w:r w:rsidRPr="00D72F3D">
        <w:rPr>
          <w:bCs/>
          <w:sz w:val="22"/>
          <w:szCs w:val="22"/>
        </w:rPr>
        <w:t xml:space="preserve">. During the period of this </w:t>
      </w:r>
      <w:r>
        <w:rPr>
          <w:bCs/>
          <w:sz w:val="22"/>
          <w:szCs w:val="22"/>
        </w:rPr>
        <w:t>a</w:t>
      </w:r>
      <w:r w:rsidRPr="00D72F3D">
        <w:rPr>
          <w:bCs/>
          <w:sz w:val="22"/>
          <w:szCs w:val="22"/>
        </w:rPr>
        <w:t xml:space="preserve">greement, Child and Parent shall inform </w:t>
      </w:r>
      <w:r>
        <w:rPr>
          <w:bCs/>
          <w:sz w:val="22"/>
          <w:szCs w:val="22"/>
        </w:rPr>
        <w:t xml:space="preserve">the Municipal </w:t>
      </w:r>
      <w:r w:rsidRPr="00D72F3D">
        <w:rPr>
          <w:bCs/>
          <w:sz w:val="22"/>
          <w:szCs w:val="22"/>
        </w:rPr>
        <w:t xml:space="preserve">Court of the best address to receive notices, and of changes to that address. Child and Parent agree to contact </w:t>
      </w:r>
      <w:r>
        <w:rPr>
          <w:bCs/>
          <w:sz w:val="22"/>
          <w:szCs w:val="22"/>
        </w:rPr>
        <w:t>_________________________________, (Juvenile Case Manager) (Youth Diversion Coordinator)</w:t>
      </w:r>
      <w:r w:rsidRPr="00D72F3D">
        <w:rPr>
          <w:bCs/>
          <w:sz w:val="22"/>
          <w:szCs w:val="22"/>
        </w:rPr>
        <w:t xml:space="preserve"> of the Municipal Court</w:t>
      </w:r>
      <w:r>
        <w:rPr>
          <w:bCs/>
          <w:sz w:val="22"/>
          <w:szCs w:val="22"/>
        </w:rPr>
        <w:t>,</w:t>
      </w:r>
      <w:r w:rsidRPr="00D72F3D">
        <w:rPr>
          <w:bCs/>
          <w:sz w:val="22"/>
          <w:szCs w:val="22"/>
        </w:rPr>
        <w:t xml:space="preserve"> at the end of the diversion period to discuss the status of completion of this agreement.</w:t>
      </w:r>
    </w:p>
    <w:p w14:paraId="5956E6B6" w14:textId="77777777" w:rsidR="00761A8E" w:rsidRDefault="00761A8E" w:rsidP="00761A8E">
      <w:pPr>
        <w:tabs>
          <w:tab w:val="left" w:pos="360"/>
          <w:tab w:val="center" w:pos="5040"/>
          <w:tab w:val="right" w:pos="10440"/>
        </w:tabs>
        <w:suppressAutoHyphens/>
        <w:jc w:val="both"/>
        <w:rPr>
          <w:bCs/>
          <w:sz w:val="22"/>
          <w:szCs w:val="22"/>
        </w:rPr>
      </w:pPr>
    </w:p>
    <w:p w14:paraId="75DDAF01" w14:textId="77777777" w:rsidR="00761A8E" w:rsidRDefault="00761A8E" w:rsidP="00761A8E">
      <w:pPr>
        <w:tabs>
          <w:tab w:val="left" w:pos="360"/>
          <w:tab w:val="center" w:pos="5040"/>
        </w:tabs>
        <w:suppressAutoHyphens/>
        <w:jc w:val="both"/>
        <w:rPr>
          <w:bCs/>
          <w:sz w:val="22"/>
          <w:szCs w:val="22"/>
        </w:rPr>
      </w:pPr>
      <w:r w:rsidRPr="00D72F3D">
        <w:rPr>
          <w:bCs/>
          <w:sz w:val="22"/>
          <w:szCs w:val="22"/>
        </w:rPr>
        <w:t>During the period of this agreement, Child shall</w:t>
      </w:r>
      <w:r>
        <w:rPr>
          <w:bCs/>
          <w:sz w:val="22"/>
          <w:szCs w:val="22"/>
        </w:rPr>
        <w:t xml:space="preserve"> complete</w:t>
      </w:r>
      <w:r w:rsidRPr="00D72F3D">
        <w:rPr>
          <w:bCs/>
          <w:sz w:val="22"/>
          <w:szCs w:val="22"/>
        </w:rPr>
        <w:t xml:space="preserve">: </w:t>
      </w:r>
      <w:r w:rsidRPr="00D72F3D">
        <w:rPr>
          <w:bCs/>
          <w:i/>
          <w:iCs/>
          <w:sz w:val="22"/>
          <w:szCs w:val="22"/>
        </w:rPr>
        <w:t>(</w:t>
      </w:r>
      <w:r>
        <w:rPr>
          <w:bCs/>
          <w:i/>
          <w:iCs/>
          <w:sz w:val="22"/>
          <w:szCs w:val="22"/>
        </w:rPr>
        <w:t>Specify</w:t>
      </w:r>
      <w:r w:rsidRPr="00D72F3D">
        <w:rPr>
          <w:bCs/>
          <w:i/>
          <w:iCs/>
          <w:sz w:val="22"/>
          <w:szCs w:val="22"/>
        </w:rPr>
        <w:t xml:space="preserve"> Child’s responsibilities and check applicable Diversion Strategies)</w:t>
      </w:r>
      <w:r>
        <w:rPr>
          <w:bCs/>
          <w:sz w:val="22"/>
          <w:szCs w:val="22"/>
        </w:rPr>
        <w:t xml:space="preserve"> _________________________________________________________________________________________</w:t>
      </w:r>
    </w:p>
    <w:p w14:paraId="548F9FDD" w14:textId="77777777" w:rsidR="00761A8E" w:rsidRDefault="00761A8E" w:rsidP="00761A8E">
      <w:pPr>
        <w:tabs>
          <w:tab w:val="left" w:pos="360"/>
          <w:tab w:val="center" w:pos="5040"/>
        </w:tabs>
        <w:suppressAutoHyphens/>
        <w:jc w:val="both"/>
        <w:rPr>
          <w:bCs/>
          <w:sz w:val="22"/>
          <w:szCs w:val="22"/>
        </w:rPr>
      </w:pPr>
      <w:r>
        <w:rPr>
          <w:bCs/>
          <w:sz w:val="22"/>
          <w:szCs w:val="22"/>
        </w:rPr>
        <w:t>__________________________________________________________________________________________________</w:t>
      </w:r>
    </w:p>
    <w:p w14:paraId="24F4CDB5" w14:textId="77777777" w:rsidR="00761A8E" w:rsidRDefault="00761A8E" w:rsidP="00761A8E">
      <w:r>
        <w:t>____________________________________________________________________________________________________________</w:t>
      </w:r>
    </w:p>
    <w:p w14:paraId="5E846C39" w14:textId="77777777" w:rsidR="00761A8E" w:rsidRDefault="00761A8E" w:rsidP="00761A8E"/>
    <w:p w14:paraId="1938ADE3"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Teen Court</w:t>
      </w:r>
    </w:p>
    <w:p w14:paraId="2E739583"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School-related program: ___________</w:t>
      </w:r>
      <w:r>
        <w:rPr>
          <w:rFonts w:eastAsiaTheme="minorHAnsi" w:cstheme="minorBidi"/>
          <w:kern w:val="2"/>
          <w:sz w:val="22"/>
          <w:szCs w:val="22"/>
        </w:rPr>
        <w:t>_______________________________________</w:t>
      </w:r>
      <w:r w:rsidRPr="00D72F3D">
        <w:rPr>
          <w:rFonts w:eastAsiaTheme="minorHAnsi" w:cstheme="minorBidi"/>
          <w:kern w:val="2"/>
          <w:sz w:val="22"/>
          <w:szCs w:val="22"/>
        </w:rPr>
        <w:t>_____________________</w:t>
      </w:r>
    </w:p>
    <w:p w14:paraId="233B9756"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Educational program: _________</w:t>
      </w:r>
      <w:r>
        <w:rPr>
          <w:rFonts w:eastAsiaTheme="minorHAnsi" w:cstheme="minorBidi"/>
          <w:kern w:val="2"/>
          <w:sz w:val="22"/>
          <w:szCs w:val="22"/>
        </w:rPr>
        <w:t>________________________________________</w:t>
      </w:r>
      <w:r w:rsidRPr="00D72F3D">
        <w:rPr>
          <w:rFonts w:eastAsiaTheme="minorHAnsi" w:cstheme="minorBidi"/>
          <w:kern w:val="2"/>
          <w:sz w:val="22"/>
          <w:szCs w:val="22"/>
        </w:rPr>
        <w:t>__</w:t>
      </w:r>
      <w:r>
        <w:rPr>
          <w:rFonts w:eastAsiaTheme="minorHAnsi" w:cstheme="minorBidi"/>
          <w:kern w:val="2"/>
          <w:sz w:val="22"/>
          <w:szCs w:val="22"/>
        </w:rPr>
        <w:t>_</w:t>
      </w:r>
      <w:r w:rsidRPr="00D72F3D">
        <w:rPr>
          <w:rFonts w:eastAsiaTheme="minorHAnsi" w:cstheme="minorBidi"/>
          <w:kern w:val="2"/>
          <w:sz w:val="22"/>
          <w:szCs w:val="22"/>
        </w:rPr>
        <w:t>_____________________</w:t>
      </w:r>
    </w:p>
    <w:p w14:paraId="4029826D"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Rehabilitation program: __</w:t>
      </w:r>
      <w:r>
        <w:rPr>
          <w:rFonts w:eastAsiaTheme="minorHAnsi" w:cstheme="minorBidi"/>
          <w:kern w:val="2"/>
          <w:sz w:val="22"/>
          <w:szCs w:val="22"/>
        </w:rPr>
        <w:t>______________________________________</w:t>
      </w:r>
      <w:r w:rsidRPr="00D72F3D">
        <w:rPr>
          <w:rFonts w:eastAsiaTheme="minorHAnsi" w:cstheme="minorBidi"/>
          <w:kern w:val="2"/>
          <w:sz w:val="22"/>
          <w:szCs w:val="22"/>
        </w:rPr>
        <w:t>________</w:t>
      </w:r>
      <w:r>
        <w:rPr>
          <w:rFonts w:eastAsiaTheme="minorHAnsi" w:cstheme="minorBidi"/>
          <w:kern w:val="2"/>
          <w:sz w:val="22"/>
          <w:szCs w:val="22"/>
        </w:rPr>
        <w:t>_</w:t>
      </w:r>
      <w:r w:rsidRPr="00D72F3D">
        <w:rPr>
          <w:rFonts w:eastAsiaTheme="minorHAnsi" w:cstheme="minorBidi"/>
          <w:kern w:val="2"/>
          <w:sz w:val="22"/>
          <w:szCs w:val="22"/>
        </w:rPr>
        <w:t>______________________</w:t>
      </w:r>
    </w:p>
    <w:p w14:paraId="137D74AE"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Self-improvement program: ______</w:t>
      </w:r>
      <w:r>
        <w:rPr>
          <w:rFonts w:eastAsiaTheme="minorHAnsi" w:cstheme="minorBidi"/>
          <w:kern w:val="2"/>
          <w:sz w:val="22"/>
          <w:szCs w:val="22"/>
        </w:rPr>
        <w:t>____________________________________</w:t>
      </w:r>
      <w:r w:rsidRPr="00D72F3D">
        <w:rPr>
          <w:rFonts w:eastAsiaTheme="minorHAnsi" w:cstheme="minorBidi"/>
          <w:kern w:val="2"/>
          <w:sz w:val="22"/>
          <w:szCs w:val="22"/>
        </w:rPr>
        <w:t>__________________________</w:t>
      </w:r>
    </w:p>
    <w:p w14:paraId="4EF1EBF6"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 xml:space="preserve">Referred to a Service Provider:  </w:t>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r>
      <w:r w:rsidRPr="00D72F3D">
        <w:rPr>
          <w:rFonts w:eastAsiaTheme="minorHAnsi" w:cstheme="minorBidi"/>
          <w:kern w:val="2"/>
          <w:sz w:val="22"/>
          <w:szCs w:val="22"/>
        </w:rPr>
        <w:softHyphen/>
        <w:t>___</w:t>
      </w:r>
      <w:r>
        <w:rPr>
          <w:rFonts w:eastAsiaTheme="minorHAnsi" w:cstheme="minorBidi"/>
          <w:kern w:val="2"/>
          <w:sz w:val="22"/>
          <w:szCs w:val="22"/>
        </w:rPr>
        <w:t>_________________________________</w:t>
      </w:r>
      <w:r w:rsidRPr="00D72F3D">
        <w:rPr>
          <w:rFonts w:eastAsiaTheme="minorHAnsi" w:cstheme="minorBidi"/>
          <w:kern w:val="2"/>
          <w:sz w:val="22"/>
          <w:szCs w:val="22"/>
        </w:rPr>
        <w:t>_____________________________</w:t>
      </w:r>
    </w:p>
    <w:p w14:paraId="31F61169"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Tutoring</w:t>
      </w:r>
    </w:p>
    <w:p w14:paraId="4806C934"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Community-based Services: ___</w:t>
      </w:r>
      <w:r>
        <w:rPr>
          <w:rFonts w:eastAsiaTheme="minorHAnsi" w:cstheme="minorBidi"/>
          <w:kern w:val="2"/>
          <w:sz w:val="22"/>
          <w:szCs w:val="22"/>
        </w:rPr>
        <w:t>____________________________________</w:t>
      </w:r>
      <w:r w:rsidRPr="00D72F3D">
        <w:rPr>
          <w:rFonts w:eastAsiaTheme="minorHAnsi" w:cstheme="minorBidi"/>
          <w:kern w:val="2"/>
          <w:sz w:val="22"/>
          <w:szCs w:val="22"/>
        </w:rPr>
        <w:t>_____________________________</w:t>
      </w:r>
    </w:p>
    <w:p w14:paraId="4761A47C"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Mental health screening</w:t>
      </w:r>
    </w:p>
    <w:p w14:paraId="07F005A9"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Clinical assessment</w:t>
      </w:r>
    </w:p>
    <w:p w14:paraId="1E15EB5B"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Counseling</w:t>
      </w:r>
    </w:p>
    <w:p w14:paraId="49F2B60F"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Mentoring</w:t>
      </w:r>
    </w:p>
    <w:p w14:paraId="7F3F3988"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Mediation</w:t>
      </w:r>
    </w:p>
    <w:p w14:paraId="378F1FAD"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Alcohol Testing</w:t>
      </w:r>
    </w:p>
    <w:p w14:paraId="08BF00B3"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Drug Testing</w:t>
      </w:r>
    </w:p>
    <w:p w14:paraId="228A8621" w14:textId="77777777" w:rsidR="00761A8E" w:rsidRPr="00D72F3D" w:rsidRDefault="00761A8E" w:rsidP="00761A8E">
      <w:pPr>
        <w:numPr>
          <w:ilvl w:val="0"/>
          <w:numId w:val="1"/>
        </w:numPr>
        <w:spacing w:after="120"/>
        <w:contextualSpacing/>
        <w:rPr>
          <w:rFonts w:eastAsiaTheme="minorHAnsi" w:cstheme="minorBidi"/>
          <w:kern w:val="2"/>
          <w:sz w:val="22"/>
          <w:szCs w:val="22"/>
        </w:rPr>
      </w:pPr>
      <w:r w:rsidRPr="00D72F3D">
        <w:rPr>
          <w:rFonts w:eastAsiaTheme="minorHAnsi" w:cstheme="minorBidi"/>
          <w:kern w:val="2"/>
          <w:sz w:val="22"/>
          <w:szCs w:val="22"/>
        </w:rPr>
        <w:t>Course of treatment prescribed by a physician</w:t>
      </w:r>
    </w:p>
    <w:p w14:paraId="3748752F" w14:textId="77777777" w:rsidR="00761A8E" w:rsidRPr="00D72F3D" w:rsidRDefault="00761A8E" w:rsidP="00761A8E">
      <w:pPr>
        <w:numPr>
          <w:ilvl w:val="0"/>
          <w:numId w:val="1"/>
        </w:numPr>
        <w:spacing w:after="120"/>
        <w:contextualSpacing/>
        <w:rPr>
          <w:rFonts w:eastAsiaTheme="minorHAnsi" w:cstheme="minorBidi"/>
          <w:i/>
          <w:iCs/>
          <w:kern w:val="2"/>
          <w:sz w:val="22"/>
          <w:szCs w:val="22"/>
        </w:rPr>
      </w:pPr>
      <w:r w:rsidRPr="00D72F3D">
        <w:rPr>
          <w:rFonts w:eastAsiaTheme="minorHAnsi" w:cstheme="minorBidi"/>
          <w:kern w:val="2"/>
          <w:sz w:val="22"/>
          <w:szCs w:val="22"/>
        </w:rPr>
        <w:t xml:space="preserve">Restitution </w:t>
      </w:r>
      <w:r w:rsidRPr="00D72F3D">
        <w:rPr>
          <w:rFonts w:eastAsiaTheme="minorHAnsi" w:cstheme="minorBidi"/>
          <w:i/>
          <w:iCs/>
          <w:kern w:val="2"/>
          <w:sz w:val="22"/>
          <w:szCs w:val="22"/>
        </w:rPr>
        <w:t>(Diversion by Judge Only; Requires separate Order)</w:t>
      </w:r>
    </w:p>
    <w:p w14:paraId="71C453B4" w14:textId="77777777" w:rsidR="00761A8E" w:rsidRPr="009B3EC7" w:rsidRDefault="00761A8E" w:rsidP="00761A8E">
      <w:pPr>
        <w:numPr>
          <w:ilvl w:val="0"/>
          <w:numId w:val="1"/>
        </w:numPr>
        <w:spacing w:after="120"/>
        <w:contextualSpacing/>
        <w:rPr>
          <w:rFonts w:eastAsiaTheme="minorHAnsi" w:cstheme="minorBidi"/>
          <w:i/>
          <w:iCs/>
          <w:kern w:val="2"/>
          <w:sz w:val="22"/>
          <w:szCs w:val="22"/>
        </w:rPr>
      </w:pPr>
      <w:r w:rsidRPr="00D72F3D">
        <w:rPr>
          <w:rFonts w:eastAsiaTheme="minorHAnsi" w:cstheme="minorBidi"/>
          <w:kern w:val="2"/>
          <w:sz w:val="22"/>
          <w:szCs w:val="22"/>
        </w:rPr>
        <w:t xml:space="preserve">Community Service </w:t>
      </w:r>
      <w:r w:rsidRPr="009B3EC7">
        <w:rPr>
          <w:rFonts w:eastAsiaTheme="minorHAnsi" w:cstheme="minorBidi"/>
          <w:i/>
          <w:iCs/>
          <w:kern w:val="2"/>
          <w:sz w:val="22"/>
          <w:szCs w:val="22"/>
        </w:rPr>
        <w:t>(Diversion by Judge Only; Requires separate Order)</w:t>
      </w:r>
    </w:p>
    <w:p w14:paraId="13CC131C" w14:textId="77777777" w:rsidR="00761A8E" w:rsidRPr="009B3EC7" w:rsidRDefault="00761A8E" w:rsidP="00761A8E">
      <w:pPr>
        <w:numPr>
          <w:ilvl w:val="0"/>
          <w:numId w:val="1"/>
        </w:numPr>
        <w:spacing w:after="120"/>
        <w:contextualSpacing/>
        <w:rPr>
          <w:rFonts w:eastAsiaTheme="minorHAnsi" w:cstheme="minorBidi"/>
          <w:i/>
          <w:iCs/>
          <w:kern w:val="2"/>
          <w:sz w:val="22"/>
          <w:szCs w:val="22"/>
        </w:rPr>
      </w:pPr>
      <w:r w:rsidRPr="00D72F3D">
        <w:rPr>
          <w:rFonts w:eastAsiaTheme="minorHAnsi" w:cstheme="minorBidi"/>
          <w:kern w:val="2"/>
          <w:sz w:val="22"/>
          <w:szCs w:val="22"/>
        </w:rPr>
        <w:t xml:space="preserve">Other: ________________________________ </w:t>
      </w:r>
      <w:r w:rsidRPr="009B3EC7">
        <w:rPr>
          <w:rFonts w:eastAsiaTheme="minorHAnsi" w:cstheme="minorBidi"/>
          <w:i/>
          <w:iCs/>
          <w:kern w:val="2"/>
          <w:sz w:val="22"/>
          <w:szCs w:val="22"/>
        </w:rPr>
        <w:t>(Diversion by Judge Only; Requires separate Order)</w:t>
      </w:r>
    </w:p>
    <w:p w14:paraId="1705D03F" w14:textId="77777777" w:rsidR="00761A8E" w:rsidRPr="00D72F3D" w:rsidRDefault="00761A8E" w:rsidP="00761A8E">
      <w:pPr>
        <w:spacing w:after="120"/>
        <w:ind w:left="720"/>
        <w:contextualSpacing/>
        <w:rPr>
          <w:rFonts w:eastAsiaTheme="minorHAnsi" w:cstheme="minorBidi"/>
          <w:i/>
          <w:iCs/>
          <w:kern w:val="2"/>
          <w:sz w:val="22"/>
          <w:szCs w:val="22"/>
        </w:rPr>
      </w:pPr>
    </w:p>
    <w:p w14:paraId="5512C7C5" w14:textId="77777777" w:rsidR="00761A8E" w:rsidRDefault="00761A8E" w:rsidP="00761A8E">
      <w:pPr>
        <w:spacing w:after="120"/>
        <w:contextualSpacing/>
        <w:rPr>
          <w:rFonts w:eastAsiaTheme="minorHAnsi" w:cstheme="minorBidi"/>
          <w:kern w:val="2"/>
          <w:sz w:val="22"/>
          <w:szCs w:val="22"/>
        </w:rPr>
      </w:pPr>
    </w:p>
    <w:p w14:paraId="4C86A3F6" w14:textId="77777777" w:rsidR="00761A8E" w:rsidRPr="00364C7B"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 xml:space="preserve">During the period of this agreement, Parent shall: </w:t>
      </w:r>
      <w:r w:rsidRPr="00D72F3D">
        <w:rPr>
          <w:rFonts w:eastAsiaTheme="minorHAnsi" w:cstheme="minorBidi"/>
          <w:i/>
          <w:iCs/>
          <w:kern w:val="2"/>
          <w:sz w:val="22"/>
          <w:szCs w:val="22"/>
        </w:rPr>
        <w:t>(</w:t>
      </w:r>
      <w:r>
        <w:rPr>
          <w:rFonts w:eastAsiaTheme="minorHAnsi" w:cstheme="minorBidi"/>
          <w:i/>
          <w:iCs/>
          <w:kern w:val="2"/>
          <w:sz w:val="22"/>
          <w:szCs w:val="22"/>
        </w:rPr>
        <w:t>Specify</w:t>
      </w:r>
      <w:r w:rsidRPr="00D72F3D">
        <w:rPr>
          <w:rFonts w:eastAsiaTheme="minorHAnsi" w:cstheme="minorBidi"/>
          <w:i/>
          <w:iCs/>
          <w:kern w:val="2"/>
          <w:sz w:val="22"/>
          <w:szCs w:val="22"/>
        </w:rPr>
        <w:t xml:space="preserve"> Parent’s responsibilities)</w:t>
      </w:r>
      <w:r w:rsidRPr="00364C7B">
        <w:rPr>
          <w:rFonts w:eastAsiaTheme="minorHAnsi" w:cstheme="minorBidi"/>
          <w:kern w:val="2"/>
          <w:sz w:val="22"/>
          <w:szCs w:val="22"/>
        </w:rPr>
        <w:t xml:space="preserve"> ___</w:t>
      </w:r>
      <w:r>
        <w:rPr>
          <w:rFonts w:eastAsiaTheme="minorHAnsi" w:cstheme="minorBidi"/>
          <w:kern w:val="2"/>
          <w:sz w:val="22"/>
          <w:szCs w:val="22"/>
        </w:rPr>
        <w:t>____________________</w:t>
      </w:r>
      <w:r w:rsidRPr="00364C7B">
        <w:rPr>
          <w:rFonts w:eastAsiaTheme="minorHAnsi" w:cstheme="minorBidi"/>
          <w:kern w:val="2"/>
          <w:sz w:val="22"/>
          <w:szCs w:val="22"/>
        </w:rPr>
        <w:t>_______ ________________________________________________________</w:t>
      </w:r>
      <w:r>
        <w:rPr>
          <w:rFonts w:eastAsiaTheme="minorHAnsi" w:cstheme="minorBidi"/>
          <w:kern w:val="2"/>
          <w:sz w:val="22"/>
          <w:szCs w:val="22"/>
        </w:rPr>
        <w:t>____________________</w:t>
      </w:r>
      <w:r w:rsidRPr="00364C7B">
        <w:rPr>
          <w:rFonts w:eastAsiaTheme="minorHAnsi" w:cstheme="minorBidi"/>
          <w:kern w:val="2"/>
          <w:sz w:val="22"/>
          <w:szCs w:val="22"/>
        </w:rPr>
        <w:t>______________________ _____________________________________________________</w:t>
      </w:r>
      <w:r>
        <w:rPr>
          <w:rFonts w:eastAsiaTheme="minorHAnsi" w:cstheme="minorBidi"/>
          <w:kern w:val="2"/>
          <w:sz w:val="22"/>
          <w:szCs w:val="22"/>
        </w:rPr>
        <w:t>____________________</w:t>
      </w:r>
      <w:r w:rsidRPr="00364C7B">
        <w:rPr>
          <w:rFonts w:eastAsiaTheme="minorHAnsi" w:cstheme="minorBidi"/>
          <w:kern w:val="2"/>
          <w:sz w:val="22"/>
          <w:szCs w:val="22"/>
        </w:rPr>
        <w:t>_________________________</w:t>
      </w:r>
    </w:p>
    <w:p w14:paraId="644CF493" w14:textId="77777777" w:rsidR="00761A8E" w:rsidRPr="00364C7B" w:rsidRDefault="00761A8E" w:rsidP="00761A8E">
      <w:pPr>
        <w:spacing w:after="120"/>
        <w:contextualSpacing/>
        <w:rPr>
          <w:rFonts w:eastAsiaTheme="minorHAnsi" w:cstheme="minorBidi"/>
          <w:kern w:val="2"/>
          <w:sz w:val="22"/>
          <w:szCs w:val="22"/>
        </w:rPr>
      </w:pPr>
    </w:p>
    <w:p w14:paraId="774F8DEE" w14:textId="77777777" w:rsidR="00761A8E"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 xml:space="preserve">During the period of this agreement, Parent </w:t>
      </w:r>
      <w:r>
        <w:rPr>
          <w:rFonts w:eastAsiaTheme="minorHAnsi" w:cstheme="minorBidi"/>
          <w:kern w:val="2"/>
          <w:sz w:val="22"/>
          <w:szCs w:val="22"/>
        </w:rPr>
        <w:t>(</w:t>
      </w:r>
      <w:r w:rsidRPr="00364C7B">
        <w:rPr>
          <w:rFonts w:eastAsiaTheme="minorHAnsi" w:cstheme="minorBidi"/>
          <w:kern w:val="2"/>
          <w:sz w:val="22"/>
          <w:szCs w:val="22"/>
        </w:rPr>
        <w:t>shall</w:t>
      </w:r>
      <w:r>
        <w:rPr>
          <w:rFonts w:eastAsiaTheme="minorHAnsi" w:cstheme="minorBidi"/>
          <w:kern w:val="2"/>
          <w:sz w:val="22"/>
          <w:szCs w:val="22"/>
        </w:rPr>
        <w:t>) (</w:t>
      </w:r>
      <w:r w:rsidRPr="00364C7B">
        <w:rPr>
          <w:rFonts w:eastAsiaTheme="minorHAnsi" w:cstheme="minorBidi"/>
          <w:kern w:val="2"/>
          <w:sz w:val="22"/>
          <w:szCs w:val="22"/>
        </w:rPr>
        <w:t>shall not</w:t>
      </w:r>
      <w:r>
        <w:rPr>
          <w:rFonts w:eastAsiaTheme="minorHAnsi" w:cstheme="minorBidi"/>
          <w:kern w:val="2"/>
          <w:sz w:val="22"/>
          <w:szCs w:val="22"/>
        </w:rPr>
        <w:t>)</w:t>
      </w:r>
      <w:r w:rsidRPr="00364C7B">
        <w:rPr>
          <w:rFonts w:eastAsiaTheme="minorHAnsi" w:cstheme="minorBidi"/>
          <w:kern w:val="2"/>
          <w:sz w:val="22"/>
          <w:szCs w:val="22"/>
        </w:rPr>
        <w:t xml:space="preserve"> pay to the clerk of the </w:t>
      </w:r>
      <w:r>
        <w:rPr>
          <w:rFonts w:eastAsiaTheme="minorHAnsi" w:cstheme="minorBidi"/>
          <w:kern w:val="2"/>
          <w:sz w:val="22"/>
          <w:szCs w:val="22"/>
        </w:rPr>
        <w:t>M</w:t>
      </w:r>
      <w:r w:rsidRPr="00364C7B">
        <w:rPr>
          <w:rFonts w:eastAsiaTheme="minorHAnsi" w:cstheme="minorBidi"/>
          <w:kern w:val="2"/>
          <w:sz w:val="22"/>
          <w:szCs w:val="22"/>
        </w:rPr>
        <w:t xml:space="preserve">unicipal </w:t>
      </w:r>
      <w:r>
        <w:rPr>
          <w:rFonts w:eastAsiaTheme="minorHAnsi" w:cstheme="minorBidi"/>
          <w:kern w:val="2"/>
          <w:sz w:val="22"/>
          <w:szCs w:val="22"/>
        </w:rPr>
        <w:t>C</w:t>
      </w:r>
      <w:r w:rsidRPr="00364C7B">
        <w:rPr>
          <w:rFonts w:eastAsiaTheme="minorHAnsi" w:cstheme="minorBidi"/>
          <w:kern w:val="2"/>
          <w:sz w:val="22"/>
          <w:szCs w:val="22"/>
        </w:rPr>
        <w:t>ourt a $50 administrative fee to defray the costs of this diversion.</w:t>
      </w:r>
    </w:p>
    <w:p w14:paraId="3C796548" w14:textId="77777777" w:rsidR="008C532C" w:rsidRDefault="008C532C"/>
    <w:p w14:paraId="60224B1F" w14:textId="77777777" w:rsidR="00761A8E" w:rsidRDefault="00761A8E"/>
    <w:p w14:paraId="6A22FDD1" w14:textId="77777777" w:rsidR="00761A8E" w:rsidRDefault="00761A8E" w:rsidP="00761A8E">
      <w:pPr>
        <w:tabs>
          <w:tab w:val="left" w:pos="360"/>
          <w:tab w:val="center" w:pos="5040"/>
          <w:tab w:val="right" w:pos="10440"/>
        </w:tabs>
        <w:suppressAutoHyphens/>
        <w:rPr>
          <w:b/>
          <w:sz w:val="18"/>
        </w:rPr>
      </w:pPr>
    </w:p>
    <w:p w14:paraId="2D186243" w14:textId="1B7E630F" w:rsidR="00003AEF" w:rsidRDefault="00003AEF">
      <w:pPr>
        <w:spacing w:after="160" w:line="259" w:lineRule="auto"/>
        <w:rPr>
          <w:b/>
          <w:sz w:val="18"/>
        </w:rPr>
      </w:pPr>
      <w:r>
        <w:rPr>
          <w:b/>
          <w:sz w:val="18"/>
        </w:rPr>
        <w:br w:type="page"/>
      </w:r>
    </w:p>
    <w:p w14:paraId="5AAAEB33" w14:textId="77777777" w:rsidR="00003AEF" w:rsidRDefault="00003AEF" w:rsidP="00761A8E">
      <w:pPr>
        <w:tabs>
          <w:tab w:val="left" w:pos="360"/>
          <w:tab w:val="center" w:pos="5040"/>
          <w:tab w:val="right" w:pos="10440"/>
        </w:tabs>
        <w:suppressAutoHyphens/>
        <w:rPr>
          <w:b/>
          <w:sz w:val="18"/>
        </w:rPr>
      </w:pPr>
    </w:p>
    <w:p w14:paraId="76B30321" w14:textId="3B474CC3" w:rsidR="00761A8E" w:rsidRPr="00D72F3D" w:rsidRDefault="00761A8E" w:rsidP="00761A8E">
      <w:pPr>
        <w:tabs>
          <w:tab w:val="left" w:pos="360"/>
          <w:tab w:val="center" w:pos="5040"/>
          <w:tab w:val="right" w:pos="10440"/>
        </w:tabs>
        <w:suppressAutoHyphens/>
      </w:pPr>
      <w:r>
        <w:rPr>
          <w:b/>
          <w:sz w:val="18"/>
        </w:rPr>
        <w:t>DIVERSION AGREEMENT</w:t>
      </w:r>
      <w:r w:rsidRPr="002B4CF2">
        <w:rPr>
          <w:b/>
          <w:sz w:val="18"/>
        </w:rPr>
        <w:t xml:space="preserve"> (Art</w:t>
      </w:r>
      <w:r>
        <w:rPr>
          <w:b/>
          <w:sz w:val="18"/>
        </w:rPr>
        <w:t>s</w:t>
      </w:r>
      <w:r w:rsidRPr="002B4CF2">
        <w:rPr>
          <w:b/>
          <w:sz w:val="18"/>
        </w:rPr>
        <w:t>. 45</w:t>
      </w:r>
      <w:r w:rsidR="003A546F">
        <w:rPr>
          <w:b/>
          <w:sz w:val="18"/>
        </w:rPr>
        <w:t>A</w:t>
      </w:r>
      <w:r w:rsidRPr="002B4CF2">
        <w:rPr>
          <w:b/>
          <w:sz w:val="18"/>
        </w:rPr>
        <w:t>.</w:t>
      </w:r>
      <w:r w:rsidR="003A546F">
        <w:rPr>
          <w:b/>
          <w:sz w:val="18"/>
        </w:rPr>
        <w:t>5</w:t>
      </w:r>
      <w:r>
        <w:rPr>
          <w:b/>
          <w:sz w:val="18"/>
        </w:rPr>
        <w:t>08</w:t>
      </w:r>
      <w:r w:rsidRPr="002B4CF2">
        <w:rPr>
          <w:b/>
          <w:sz w:val="18"/>
        </w:rPr>
        <w:t>, C.C.P.)</w:t>
      </w:r>
      <w:r>
        <w:rPr>
          <w:b/>
          <w:sz w:val="18"/>
        </w:rPr>
        <w:t xml:space="preserve"> </w:t>
      </w:r>
      <w:r w:rsidRPr="0021342F">
        <w:rPr>
          <w:b/>
          <w:sz w:val="18"/>
          <w:szCs w:val="18"/>
        </w:rPr>
        <w:t xml:space="preserve">(Page </w:t>
      </w:r>
      <w:r>
        <w:rPr>
          <w:b/>
          <w:sz w:val="18"/>
          <w:szCs w:val="18"/>
        </w:rPr>
        <w:t>2</w:t>
      </w:r>
      <w:r w:rsidRPr="0021342F">
        <w:rPr>
          <w:b/>
          <w:sz w:val="18"/>
          <w:szCs w:val="18"/>
        </w:rPr>
        <w:t xml:space="preserve"> of 2)</w:t>
      </w:r>
    </w:p>
    <w:p w14:paraId="4C8C0D63" w14:textId="77777777" w:rsidR="00761A8E" w:rsidRDefault="00761A8E" w:rsidP="00761A8E">
      <w:pPr>
        <w:spacing w:after="120"/>
        <w:contextualSpacing/>
        <w:rPr>
          <w:rFonts w:eastAsiaTheme="minorHAnsi" w:cstheme="minorBidi"/>
          <w:kern w:val="2"/>
          <w:sz w:val="22"/>
          <w:szCs w:val="22"/>
        </w:rPr>
      </w:pPr>
    </w:p>
    <w:p w14:paraId="33EA674E" w14:textId="77777777" w:rsidR="00761A8E" w:rsidRPr="00364C7B"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 xml:space="preserve">During the period of this agreement, Municipal Court shall refrain from processing criminal cases based upon allegations of conduct which occurred on or about </w:t>
      </w:r>
      <w:r w:rsidRPr="000D522A">
        <w:rPr>
          <w:bCs/>
          <w:sz w:val="22"/>
          <w:szCs w:val="22"/>
        </w:rPr>
        <w:t>the _____ day of _______________, 20___</w:t>
      </w:r>
      <w:r>
        <w:rPr>
          <w:bCs/>
          <w:sz w:val="22"/>
          <w:szCs w:val="22"/>
        </w:rPr>
        <w:t xml:space="preserve"> </w:t>
      </w:r>
      <w:r w:rsidRPr="00364C7B">
        <w:rPr>
          <w:rFonts w:eastAsiaTheme="minorHAnsi" w:cstheme="minorBidi"/>
          <w:kern w:val="2"/>
          <w:sz w:val="22"/>
          <w:szCs w:val="22"/>
        </w:rPr>
        <w:t>(Case). The following charge or offense is being diverted: ____________________________________.</w:t>
      </w:r>
    </w:p>
    <w:p w14:paraId="4289FB18" w14:textId="77777777" w:rsidR="00761A8E" w:rsidRDefault="00761A8E" w:rsidP="00761A8E">
      <w:pPr>
        <w:spacing w:after="120"/>
        <w:contextualSpacing/>
        <w:rPr>
          <w:rFonts w:eastAsiaTheme="minorHAnsi" w:cstheme="minorBidi"/>
          <w:kern w:val="2"/>
          <w:sz w:val="22"/>
          <w:szCs w:val="22"/>
        </w:rPr>
      </w:pPr>
    </w:p>
    <w:p w14:paraId="4272A6CE" w14:textId="77777777" w:rsidR="00761A8E"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 xml:space="preserve">Upon successful completion of this Diversion Agreement, </w:t>
      </w:r>
      <w:r>
        <w:rPr>
          <w:rFonts w:eastAsiaTheme="minorHAnsi" w:cstheme="minorBidi"/>
          <w:kern w:val="2"/>
          <w:sz w:val="22"/>
          <w:szCs w:val="22"/>
        </w:rPr>
        <w:t xml:space="preserve">the </w:t>
      </w:r>
      <w:r w:rsidRPr="00364C7B">
        <w:rPr>
          <w:rFonts w:eastAsiaTheme="minorHAnsi" w:cstheme="minorBidi"/>
          <w:kern w:val="2"/>
          <w:sz w:val="22"/>
          <w:szCs w:val="22"/>
        </w:rPr>
        <w:t>Municipal Court shall not accept charges related to the Case. Child acknowledges that, upon successful completion of this diversion agreement, Child will be ineligible for diversion for a period of 365 days.</w:t>
      </w:r>
    </w:p>
    <w:p w14:paraId="4375F392" w14:textId="77777777" w:rsidR="00761A8E" w:rsidRPr="00364C7B" w:rsidRDefault="00761A8E" w:rsidP="00761A8E">
      <w:pPr>
        <w:spacing w:after="120"/>
        <w:contextualSpacing/>
        <w:rPr>
          <w:rFonts w:eastAsiaTheme="minorHAnsi" w:cstheme="minorBidi"/>
          <w:kern w:val="2"/>
          <w:sz w:val="22"/>
          <w:szCs w:val="22"/>
        </w:rPr>
      </w:pPr>
    </w:p>
    <w:p w14:paraId="1F0DED80" w14:textId="77777777" w:rsidR="00761A8E" w:rsidRPr="00364C7B"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If Child and Parent do not successfully complete the terms of this diversion agreement, the child shall be referred to the court for a hearing, for the purpose of a conference between the judge of the Municipal Court, Child, and Parent. Child and Parent may</w:t>
      </w:r>
      <w:r>
        <w:rPr>
          <w:rFonts w:eastAsiaTheme="minorHAnsi" w:cstheme="minorBidi"/>
          <w:kern w:val="2"/>
          <w:sz w:val="22"/>
          <w:szCs w:val="22"/>
        </w:rPr>
        <w:t>, after notifying the Municipal Court,</w:t>
      </w:r>
      <w:r w:rsidRPr="00364C7B">
        <w:rPr>
          <w:rFonts w:eastAsiaTheme="minorHAnsi" w:cstheme="minorBidi"/>
          <w:kern w:val="2"/>
          <w:sz w:val="22"/>
          <w:szCs w:val="22"/>
        </w:rPr>
        <w:t xml:space="preserve"> bring any other person who may be of assistance to Child or the Municipal Court in determining what is in the best interests of Child and the long-term safety of the community.</w:t>
      </w:r>
    </w:p>
    <w:p w14:paraId="745D0995" w14:textId="77777777" w:rsidR="00761A8E" w:rsidRPr="00364C7B" w:rsidRDefault="00761A8E" w:rsidP="00761A8E">
      <w:pPr>
        <w:spacing w:after="120"/>
        <w:contextualSpacing/>
        <w:rPr>
          <w:rFonts w:eastAsiaTheme="minorHAnsi" w:cstheme="minorBidi"/>
          <w:kern w:val="2"/>
          <w:sz w:val="22"/>
          <w:szCs w:val="22"/>
        </w:rPr>
      </w:pPr>
    </w:p>
    <w:p w14:paraId="3045A146" w14:textId="77777777" w:rsidR="00761A8E" w:rsidRPr="00364C7B" w:rsidRDefault="00761A8E" w:rsidP="00761A8E">
      <w:pPr>
        <w:spacing w:after="120"/>
        <w:contextualSpacing/>
        <w:rPr>
          <w:rFonts w:eastAsiaTheme="minorHAnsi" w:cstheme="minorBidi"/>
          <w:b/>
          <w:bCs/>
          <w:kern w:val="2"/>
          <w:sz w:val="22"/>
          <w:szCs w:val="22"/>
        </w:rPr>
      </w:pPr>
      <w:r w:rsidRPr="00364C7B">
        <w:rPr>
          <w:rFonts w:eastAsiaTheme="minorHAnsi" w:cstheme="minorBidi"/>
          <w:b/>
          <w:bCs/>
          <w:kern w:val="2"/>
          <w:sz w:val="22"/>
          <w:szCs w:val="22"/>
        </w:rPr>
        <w:t xml:space="preserve">Diversion is not an admission of </w:t>
      </w:r>
      <w:proofErr w:type="gramStart"/>
      <w:r w:rsidRPr="00364C7B">
        <w:rPr>
          <w:rFonts w:eastAsiaTheme="minorHAnsi" w:cstheme="minorBidi"/>
          <w:b/>
          <w:bCs/>
          <w:kern w:val="2"/>
          <w:sz w:val="22"/>
          <w:szCs w:val="22"/>
        </w:rPr>
        <w:t>guilt</w:t>
      </w:r>
      <w:proofErr w:type="gramEnd"/>
      <w:r w:rsidRPr="00364C7B">
        <w:rPr>
          <w:rFonts w:eastAsiaTheme="minorHAnsi" w:cstheme="minorBidi"/>
          <w:b/>
          <w:bCs/>
          <w:kern w:val="2"/>
          <w:sz w:val="22"/>
          <w:szCs w:val="22"/>
        </w:rPr>
        <w:t xml:space="preserve"> and a guilty plea is not required to participate in diversion.</w:t>
      </w:r>
    </w:p>
    <w:p w14:paraId="7A48D5EA" w14:textId="77777777" w:rsidR="00761A8E" w:rsidRPr="00364C7B" w:rsidRDefault="00761A8E" w:rsidP="00761A8E">
      <w:pPr>
        <w:spacing w:after="120"/>
        <w:contextualSpacing/>
        <w:rPr>
          <w:rFonts w:eastAsiaTheme="minorHAnsi" w:cstheme="minorBidi"/>
          <w:kern w:val="2"/>
          <w:sz w:val="22"/>
          <w:szCs w:val="22"/>
        </w:rPr>
      </w:pPr>
    </w:p>
    <w:p w14:paraId="574369E4" w14:textId="77777777" w:rsidR="00761A8E" w:rsidRPr="00364C7B" w:rsidRDefault="00761A8E" w:rsidP="00761A8E">
      <w:pPr>
        <w:spacing w:after="120"/>
        <w:contextualSpacing/>
        <w:rPr>
          <w:rFonts w:eastAsiaTheme="minorHAnsi" w:cstheme="minorBidi"/>
          <w:kern w:val="2"/>
          <w:sz w:val="22"/>
          <w:szCs w:val="22"/>
        </w:rPr>
      </w:pPr>
      <w:r w:rsidRPr="00364C7B">
        <w:rPr>
          <w:rFonts w:eastAsiaTheme="minorHAnsi" w:cstheme="minorBidi"/>
          <w:kern w:val="2"/>
          <w:sz w:val="22"/>
          <w:szCs w:val="22"/>
        </w:rPr>
        <w:t>Child hereby knowingly and voluntarily consents to diversion from criminal prosecution, as provided in this agreement, acknowledges and accepts the terms of this agreement, and verifies that Child received notice of the child’s rights, including the right to refuse diversion.</w:t>
      </w:r>
    </w:p>
    <w:p w14:paraId="504241A5" w14:textId="77777777" w:rsidR="00761A8E" w:rsidRDefault="00761A8E" w:rsidP="00761A8E">
      <w:pPr>
        <w:spacing w:after="120"/>
        <w:contextualSpacing/>
        <w:rPr>
          <w:rFonts w:eastAsiaTheme="minorHAnsi" w:cstheme="minorBidi"/>
          <w:kern w:val="2"/>
          <w:sz w:val="22"/>
          <w:szCs w:val="22"/>
        </w:rPr>
      </w:pPr>
    </w:p>
    <w:p w14:paraId="18DD2D69" w14:textId="77777777" w:rsidR="00761A8E" w:rsidRDefault="00761A8E" w:rsidP="00761A8E">
      <w:pPr>
        <w:spacing w:after="120"/>
        <w:contextualSpacing/>
        <w:rPr>
          <w:rFonts w:eastAsiaTheme="minorHAnsi" w:cstheme="minorBidi"/>
          <w:kern w:val="2"/>
          <w:sz w:val="22"/>
          <w:szCs w:val="22"/>
        </w:rPr>
      </w:pPr>
    </w:p>
    <w:p w14:paraId="7823E025" w14:textId="77777777" w:rsidR="00761A8E" w:rsidRPr="007B13B7" w:rsidRDefault="00761A8E" w:rsidP="00761A8E">
      <w:pPr>
        <w:spacing w:after="120"/>
        <w:contextualSpacing/>
        <w:rPr>
          <w:rFonts w:eastAsiaTheme="minorHAnsi" w:cstheme="minorBidi"/>
          <w:kern w:val="2"/>
          <w:sz w:val="22"/>
          <w:szCs w:val="22"/>
        </w:rPr>
      </w:pPr>
      <w:r w:rsidRPr="007B13B7">
        <w:rPr>
          <w:rFonts w:eastAsiaTheme="minorHAnsi" w:cstheme="minorBidi"/>
          <w:kern w:val="2"/>
          <w:sz w:val="22"/>
          <w:szCs w:val="22"/>
        </w:rPr>
        <w:t>___________________________</w:t>
      </w:r>
    </w:p>
    <w:p w14:paraId="135AE4D4" w14:textId="77777777" w:rsidR="00761A8E" w:rsidRDefault="00761A8E" w:rsidP="00761A8E">
      <w:pPr>
        <w:spacing w:after="120"/>
        <w:contextualSpacing/>
        <w:rPr>
          <w:rFonts w:eastAsiaTheme="minorHAnsi" w:cstheme="minorBidi"/>
          <w:kern w:val="2"/>
          <w:sz w:val="22"/>
          <w:szCs w:val="22"/>
        </w:rPr>
      </w:pPr>
      <w:r>
        <w:rPr>
          <w:rFonts w:eastAsiaTheme="minorHAnsi" w:cstheme="minorBidi"/>
          <w:kern w:val="2"/>
          <w:sz w:val="22"/>
          <w:szCs w:val="22"/>
        </w:rPr>
        <w:t>Child’s Signature</w:t>
      </w:r>
      <w:r>
        <w:rPr>
          <w:rFonts w:eastAsiaTheme="minorHAnsi" w:cstheme="minorBidi"/>
          <w:kern w:val="2"/>
          <w:sz w:val="22"/>
          <w:szCs w:val="22"/>
        </w:rPr>
        <w:tab/>
        <w:t xml:space="preserve">      Date</w:t>
      </w:r>
    </w:p>
    <w:p w14:paraId="21095662" w14:textId="77777777" w:rsidR="00761A8E" w:rsidRDefault="00761A8E" w:rsidP="00761A8E">
      <w:pPr>
        <w:spacing w:after="120"/>
        <w:contextualSpacing/>
        <w:rPr>
          <w:rFonts w:eastAsiaTheme="minorHAnsi" w:cstheme="minorBidi"/>
          <w:kern w:val="2"/>
          <w:sz w:val="22"/>
          <w:szCs w:val="22"/>
        </w:rPr>
      </w:pPr>
    </w:p>
    <w:p w14:paraId="7E43BE5F" w14:textId="77777777" w:rsidR="00761A8E" w:rsidRDefault="00761A8E" w:rsidP="00761A8E">
      <w:pPr>
        <w:spacing w:after="120"/>
        <w:contextualSpacing/>
        <w:rPr>
          <w:rFonts w:eastAsiaTheme="minorHAnsi" w:cstheme="minorBidi"/>
          <w:kern w:val="2"/>
          <w:sz w:val="22"/>
          <w:szCs w:val="22"/>
        </w:rPr>
      </w:pPr>
    </w:p>
    <w:p w14:paraId="07EB3B60" w14:textId="77777777" w:rsidR="00761A8E" w:rsidRPr="00EE5B22" w:rsidRDefault="00761A8E" w:rsidP="00761A8E">
      <w:pPr>
        <w:spacing w:after="120"/>
        <w:contextualSpacing/>
        <w:rPr>
          <w:rFonts w:eastAsiaTheme="minorHAnsi" w:cstheme="minorBidi"/>
          <w:kern w:val="2"/>
          <w:sz w:val="22"/>
          <w:szCs w:val="22"/>
        </w:rPr>
      </w:pPr>
      <w:proofErr w:type="gramStart"/>
      <w:r w:rsidRPr="00EE5B22">
        <w:rPr>
          <w:rFonts w:eastAsiaTheme="minorHAnsi" w:cstheme="minorBidi"/>
          <w:kern w:val="2"/>
          <w:sz w:val="22"/>
          <w:szCs w:val="22"/>
        </w:rPr>
        <w:t>Parent</w:t>
      </w:r>
      <w:proofErr w:type="gramEnd"/>
      <w:r w:rsidRPr="00EE5B22">
        <w:rPr>
          <w:rFonts w:eastAsiaTheme="minorHAnsi" w:cstheme="minorBidi"/>
          <w:kern w:val="2"/>
          <w:sz w:val="22"/>
          <w:szCs w:val="22"/>
        </w:rPr>
        <w:t xml:space="preserve"> hereby knowingly and voluntarily </w:t>
      </w:r>
      <w:proofErr w:type="gramStart"/>
      <w:r w:rsidRPr="00EE5B22">
        <w:rPr>
          <w:rFonts w:eastAsiaTheme="minorHAnsi" w:cstheme="minorBidi"/>
          <w:kern w:val="2"/>
          <w:sz w:val="22"/>
          <w:szCs w:val="22"/>
        </w:rPr>
        <w:t>consents</w:t>
      </w:r>
      <w:proofErr w:type="gramEnd"/>
      <w:r w:rsidRPr="00EE5B22">
        <w:rPr>
          <w:rFonts w:eastAsiaTheme="minorHAnsi" w:cstheme="minorBidi"/>
          <w:kern w:val="2"/>
          <w:sz w:val="22"/>
          <w:szCs w:val="22"/>
        </w:rPr>
        <w:t xml:space="preserve"> to diversion from criminal prosecution, as provided in this agreement, acknowledges and accepts the terms of this agreement, and verifies that Parent received notice of the child’s rights, including the right to refuse diversion.</w:t>
      </w:r>
    </w:p>
    <w:p w14:paraId="665184E6" w14:textId="77777777" w:rsidR="00761A8E" w:rsidRDefault="00761A8E" w:rsidP="00761A8E">
      <w:pPr>
        <w:spacing w:after="120"/>
        <w:contextualSpacing/>
        <w:rPr>
          <w:rFonts w:eastAsiaTheme="minorHAnsi" w:cstheme="minorBidi"/>
          <w:kern w:val="2"/>
          <w:sz w:val="22"/>
          <w:szCs w:val="22"/>
        </w:rPr>
      </w:pPr>
    </w:p>
    <w:p w14:paraId="60646024" w14:textId="77777777" w:rsidR="00761A8E" w:rsidRDefault="00761A8E" w:rsidP="00761A8E">
      <w:pPr>
        <w:spacing w:after="120"/>
        <w:contextualSpacing/>
        <w:rPr>
          <w:rFonts w:eastAsiaTheme="minorHAnsi" w:cstheme="minorBidi"/>
          <w:kern w:val="2"/>
          <w:sz w:val="22"/>
          <w:szCs w:val="22"/>
        </w:rPr>
      </w:pPr>
    </w:p>
    <w:p w14:paraId="05C93733" w14:textId="77777777" w:rsidR="00761A8E" w:rsidRPr="004F67A9" w:rsidRDefault="00761A8E" w:rsidP="00761A8E">
      <w:pPr>
        <w:spacing w:after="120"/>
        <w:contextualSpacing/>
        <w:rPr>
          <w:rFonts w:eastAsiaTheme="minorHAnsi" w:cstheme="minorBidi"/>
          <w:kern w:val="2"/>
          <w:sz w:val="22"/>
          <w:szCs w:val="22"/>
        </w:rPr>
      </w:pPr>
      <w:r w:rsidRPr="004F67A9">
        <w:rPr>
          <w:rFonts w:eastAsiaTheme="minorHAnsi" w:cstheme="minorBidi"/>
          <w:kern w:val="2"/>
          <w:sz w:val="22"/>
          <w:szCs w:val="22"/>
        </w:rPr>
        <w:t>___________________________</w:t>
      </w:r>
    </w:p>
    <w:p w14:paraId="13574525" w14:textId="77777777" w:rsidR="00761A8E" w:rsidRPr="004F67A9" w:rsidRDefault="00761A8E" w:rsidP="00761A8E">
      <w:pPr>
        <w:spacing w:after="120"/>
        <w:contextualSpacing/>
        <w:rPr>
          <w:rFonts w:eastAsiaTheme="minorHAnsi" w:cstheme="minorBidi"/>
          <w:kern w:val="2"/>
          <w:sz w:val="22"/>
          <w:szCs w:val="22"/>
        </w:rPr>
      </w:pPr>
      <w:r>
        <w:rPr>
          <w:rFonts w:eastAsiaTheme="minorHAnsi" w:cstheme="minorBidi"/>
          <w:kern w:val="2"/>
          <w:sz w:val="22"/>
          <w:szCs w:val="22"/>
        </w:rPr>
        <w:t>Parent’s Signature</w:t>
      </w:r>
      <w:r>
        <w:rPr>
          <w:rFonts w:eastAsiaTheme="minorHAnsi" w:cstheme="minorBidi"/>
          <w:kern w:val="2"/>
          <w:sz w:val="22"/>
          <w:szCs w:val="22"/>
        </w:rPr>
        <w:tab/>
        <w:t xml:space="preserve">       Date</w:t>
      </w:r>
    </w:p>
    <w:p w14:paraId="160456F7" w14:textId="77777777" w:rsidR="00761A8E" w:rsidRPr="007B13B7" w:rsidRDefault="00761A8E" w:rsidP="00761A8E">
      <w:pPr>
        <w:spacing w:after="120"/>
        <w:contextualSpacing/>
        <w:rPr>
          <w:rFonts w:eastAsiaTheme="minorHAnsi" w:cstheme="minorBidi"/>
          <w:kern w:val="2"/>
          <w:sz w:val="22"/>
          <w:szCs w:val="22"/>
        </w:rPr>
      </w:pPr>
    </w:p>
    <w:p w14:paraId="3F88EFE3" w14:textId="77777777" w:rsidR="00761A8E" w:rsidRPr="00D72F3D" w:rsidRDefault="00761A8E" w:rsidP="00761A8E">
      <w:pPr>
        <w:spacing w:after="120"/>
        <w:contextualSpacing/>
        <w:rPr>
          <w:rFonts w:eastAsiaTheme="minorHAnsi" w:cstheme="minorBidi"/>
          <w:kern w:val="2"/>
          <w:sz w:val="22"/>
          <w:szCs w:val="22"/>
        </w:rPr>
      </w:pPr>
    </w:p>
    <w:p w14:paraId="0367AD1D" w14:textId="77777777" w:rsidR="00761A8E" w:rsidRPr="00722617" w:rsidRDefault="00761A8E" w:rsidP="00761A8E">
      <w:pPr>
        <w:tabs>
          <w:tab w:val="left" w:pos="360"/>
          <w:tab w:val="center" w:pos="5040"/>
        </w:tabs>
        <w:suppressAutoHyphens/>
        <w:jc w:val="both"/>
        <w:rPr>
          <w:b/>
          <w:sz w:val="18"/>
        </w:rPr>
      </w:pPr>
    </w:p>
    <w:p w14:paraId="3B68D640" w14:textId="77777777" w:rsidR="00761A8E" w:rsidRDefault="00761A8E" w:rsidP="00761A8E">
      <w:pPr>
        <w:tabs>
          <w:tab w:val="left" w:pos="360"/>
          <w:tab w:val="center" w:pos="5040"/>
          <w:tab w:val="right" w:pos="10440"/>
        </w:tabs>
        <w:suppressAutoHyphens/>
        <w:rPr>
          <w:b/>
          <w:sz w:val="18"/>
        </w:rPr>
      </w:pPr>
    </w:p>
    <w:p w14:paraId="3FF02F3D" w14:textId="77777777" w:rsidR="00761A8E" w:rsidRDefault="00761A8E" w:rsidP="00761A8E">
      <w:pPr>
        <w:tabs>
          <w:tab w:val="left" w:pos="360"/>
          <w:tab w:val="center" w:pos="5040"/>
          <w:tab w:val="right" w:pos="10440"/>
        </w:tabs>
        <w:suppressAutoHyphens/>
        <w:rPr>
          <w:b/>
          <w:sz w:val="18"/>
        </w:rPr>
      </w:pPr>
    </w:p>
    <w:p w14:paraId="7C5116C4" w14:textId="77777777" w:rsidR="00761A8E" w:rsidRDefault="00761A8E" w:rsidP="00761A8E">
      <w:pPr>
        <w:tabs>
          <w:tab w:val="left" w:pos="360"/>
          <w:tab w:val="center" w:pos="5040"/>
          <w:tab w:val="right" w:pos="10440"/>
        </w:tabs>
        <w:suppressAutoHyphens/>
        <w:rPr>
          <w:b/>
          <w:sz w:val="18"/>
        </w:rPr>
      </w:pPr>
    </w:p>
    <w:p w14:paraId="4DE354B7" w14:textId="77777777" w:rsidR="00761A8E" w:rsidRDefault="00761A8E" w:rsidP="00761A8E">
      <w:pPr>
        <w:tabs>
          <w:tab w:val="left" w:pos="360"/>
          <w:tab w:val="center" w:pos="5040"/>
          <w:tab w:val="right" w:pos="10440"/>
        </w:tabs>
        <w:suppressAutoHyphens/>
        <w:rPr>
          <w:b/>
          <w:sz w:val="18"/>
        </w:rPr>
      </w:pPr>
    </w:p>
    <w:p w14:paraId="2535BF88" w14:textId="77777777" w:rsidR="00761A8E" w:rsidRDefault="00761A8E" w:rsidP="00761A8E">
      <w:pPr>
        <w:tabs>
          <w:tab w:val="left" w:pos="360"/>
          <w:tab w:val="center" w:pos="5040"/>
          <w:tab w:val="right" w:pos="10440"/>
        </w:tabs>
        <w:suppressAutoHyphens/>
        <w:rPr>
          <w:b/>
          <w:sz w:val="18"/>
        </w:rPr>
      </w:pPr>
    </w:p>
    <w:p w14:paraId="1A019016" w14:textId="77777777" w:rsidR="00761A8E" w:rsidRDefault="00761A8E" w:rsidP="00761A8E">
      <w:pPr>
        <w:tabs>
          <w:tab w:val="left" w:pos="360"/>
          <w:tab w:val="center" w:pos="5040"/>
          <w:tab w:val="right" w:pos="10440"/>
        </w:tabs>
        <w:suppressAutoHyphens/>
        <w:rPr>
          <w:b/>
          <w:sz w:val="18"/>
        </w:rPr>
      </w:pPr>
    </w:p>
    <w:p w14:paraId="49016100" w14:textId="77777777" w:rsidR="00761A8E" w:rsidRDefault="00761A8E" w:rsidP="00761A8E">
      <w:pPr>
        <w:tabs>
          <w:tab w:val="left" w:pos="360"/>
          <w:tab w:val="center" w:pos="5040"/>
          <w:tab w:val="right" w:pos="10440"/>
        </w:tabs>
        <w:suppressAutoHyphens/>
        <w:rPr>
          <w:b/>
          <w:sz w:val="18"/>
        </w:rPr>
      </w:pPr>
    </w:p>
    <w:p w14:paraId="54F32201" w14:textId="77777777" w:rsidR="00761A8E" w:rsidRDefault="00761A8E" w:rsidP="00761A8E">
      <w:pPr>
        <w:tabs>
          <w:tab w:val="left" w:pos="360"/>
          <w:tab w:val="center" w:pos="5040"/>
          <w:tab w:val="right" w:pos="10440"/>
        </w:tabs>
        <w:suppressAutoHyphens/>
        <w:rPr>
          <w:b/>
          <w:sz w:val="18"/>
        </w:rPr>
      </w:pPr>
    </w:p>
    <w:p w14:paraId="0E6C5483" w14:textId="77777777" w:rsidR="00761A8E" w:rsidRDefault="00761A8E" w:rsidP="00761A8E">
      <w:pPr>
        <w:tabs>
          <w:tab w:val="left" w:pos="360"/>
          <w:tab w:val="center" w:pos="5040"/>
          <w:tab w:val="right" w:pos="10440"/>
        </w:tabs>
        <w:suppressAutoHyphens/>
        <w:rPr>
          <w:b/>
          <w:sz w:val="18"/>
        </w:rPr>
      </w:pPr>
    </w:p>
    <w:p w14:paraId="6CF2D864" w14:textId="77777777" w:rsidR="00761A8E" w:rsidRDefault="00761A8E" w:rsidP="00761A8E">
      <w:pPr>
        <w:tabs>
          <w:tab w:val="left" w:pos="360"/>
          <w:tab w:val="center" w:pos="5040"/>
          <w:tab w:val="right" w:pos="10440"/>
        </w:tabs>
        <w:suppressAutoHyphens/>
        <w:rPr>
          <w:b/>
          <w:sz w:val="18"/>
        </w:rPr>
      </w:pPr>
    </w:p>
    <w:p w14:paraId="3B645403" w14:textId="77777777" w:rsidR="00761A8E" w:rsidRDefault="00761A8E" w:rsidP="00761A8E">
      <w:pPr>
        <w:tabs>
          <w:tab w:val="left" w:pos="360"/>
          <w:tab w:val="center" w:pos="5040"/>
          <w:tab w:val="right" w:pos="10440"/>
        </w:tabs>
        <w:suppressAutoHyphens/>
        <w:rPr>
          <w:b/>
          <w:sz w:val="18"/>
        </w:rPr>
      </w:pPr>
    </w:p>
    <w:p w14:paraId="12F7CF49" w14:textId="77777777" w:rsidR="00761A8E" w:rsidRDefault="00761A8E" w:rsidP="00761A8E">
      <w:pPr>
        <w:tabs>
          <w:tab w:val="left" w:pos="360"/>
          <w:tab w:val="center" w:pos="5040"/>
          <w:tab w:val="right" w:pos="10440"/>
        </w:tabs>
        <w:suppressAutoHyphens/>
        <w:rPr>
          <w:b/>
          <w:sz w:val="18"/>
        </w:rPr>
      </w:pPr>
    </w:p>
    <w:p w14:paraId="47D7CEFA" w14:textId="77777777" w:rsidR="00761A8E" w:rsidRDefault="00761A8E" w:rsidP="00761A8E">
      <w:pPr>
        <w:tabs>
          <w:tab w:val="left" w:pos="360"/>
          <w:tab w:val="center" w:pos="5040"/>
          <w:tab w:val="right" w:pos="10440"/>
        </w:tabs>
        <w:suppressAutoHyphens/>
        <w:rPr>
          <w:b/>
          <w:sz w:val="18"/>
        </w:rPr>
      </w:pPr>
    </w:p>
    <w:p w14:paraId="3D2C3426" w14:textId="77777777" w:rsidR="00761A8E" w:rsidRDefault="00761A8E" w:rsidP="00761A8E">
      <w:pPr>
        <w:tabs>
          <w:tab w:val="left" w:pos="360"/>
          <w:tab w:val="center" w:pos="5040"/>
          <w:tab w:val="right" w:pos="10440"/>
        </w:tabs>
        <w:suppressAutoHyphens/>
        <w:rPr>
          <w:b/>
          <w:sz w:val="18"/>
        </w:rPr>
      </w:pPr>
    </w:p>
    <w:p w14:paraId="63D95BC9" w14:textId="77777777" w:rsidR="00761A8E" w:rsidRDefault="00761A8E" w:rsidP="00761A8E">
      <w:pPr>
        <w:tabs>
          <w:tab w:val="left" w:pos="360"/>
          <w:tab w:val="center" w:pos="5040"/>
          <w:tab w:val="right" w:pos="10440"/>
        </w:tabs>
        <w:suppressAutoHyphens/>
        <w:rPr>
          <w:b/>
          <w:sz w:val="18"/>
        </w:rPr>
      </w:pPr>
    </w:p>
    <w:p w14:paraId="24A320E3" w14:textId="77777777" w:rsidR="00761A8E" w:rsidRDefault="00761A8E" w:rsidP="00761A8E">
      <w:pPr>
        <w:tabs>
          <w:tab w:val="left" w:pos="360"/>
          <w:tab w:val="center" w:pos="5040"/>
          <w:tab w:val="right" w:pos="10440"/>
        </w:tabs>
        <w:suppressAutoHyphens/>
        <w:rPr>
          <w:b/>
          <w:sz w:val="18"/>
        </w:rPr>
      </w:pPr>
    </w:p>
    <w:p w14:paraId="21316967" w14:textId="77777777" w:rsidR="00761A8E" w:rsidRDefault="00761A8E" w:rsidP="00761A8E">
      <w:pPr>
        <w:tabs>
          <w:tab w:val="left" w:pos="360"/>
          <w:tab w:val="center" w:pos="5040"/>
          <w:tab w:val="right" w:pos="10440"/>
        </w:tabs>
        <w:suppressAutoHyphens/>
        <w:rPr>
          <w:b/>
          <w:sz w:val="18"/>
        </w:rPr>
      </w:pPr>
    </w:p>
    <w:p w14:paraId="7FA54C16" w14:textId="77777777" w:rsidR="00761A8E" w:rsidRDefault="00761A8E" w:rsidP="00761A8E">
      <w:pPr>
        <w:tabs>
          <w:tab w:val="left" w:pos="360"/>
          <w:tab w:val="center" w:pos="5040"/>
          <w:tab w:val="right" w:pos="10440"/>
        </w:tabs>
        <w:suppressAutoHyphens/>
        <w:rPr>
          <w:b/>
          <w:sz w:val="18"/>
        </w:rPr>
      </w:pPr>
    </w:p>
    <w:p w14:paraId="0364E6A0" w14:textId="77777777" w:rsidR="00761A8E" w:rsidRDefault="00761A8E" w:rsidP="00761A8E">
      <w:pPr>
        <w:tabs>
          <w:tab w:val="left" w:pos="360"/>
          <w:tab w:val="center" w:pos="5040"/>
          <w:tab w:val="right" w:pos="10440"/>
        </w:tabs>
        <w:suppressAutoHyphens/>
        <w:rPr>
          <w:b/>
          <w:sz w:val="18"/>
        </w:rPr>
      </w:pPr>
    </w:p>
    <w:p w14:paraId="50F03AB3" w14:textId="77777777" w:rsidR="00761A8E" w:rsidRDefault="00761A8E" w:rsidP="00761A8E">
      <w:pPr>
        <w:tabs>
          <w:tab w:val="left" w:pos="360"/>
          <w:tab w:val="center" w:pos="5040"/>
          <w:tab w:val="right" w:pos="10440"/>
        </w:tabs>
        <w:suppressAutoHyphens/>
        <w:rPr>
          <w:b/>
          <w:sz w:val="18"/>
        </w:rPr>
      </w:pPr>
    </w:p>
    <w:p w14:paraId="2B08D62C" w14:textId="77777777" w:rsidR="00761A8E" w:rsidRDefault="00761A8E" w:rsidP="00761A8E">
      <w:pPr>
        <w:tabs>
          <w:tab w:val="left" w:pos="360"/>
          <w:tab w:val="center" w:pos="5040"/>
          <w:tab w:val="right" w:pos="10440"/>
        </w:tabs>
        <w:suppressAutoHyphens/>
        <w:rPr>
          <w:b/>
          <w:sz w:val="18"/>
        </w:rPr>
      </w:pPr>
    </w:p>
    <w:p w14:paraId="0D0D141A" w14:textId="77777777" w:rsidR="00761A8E" w:rsidRDefault="00761A8E" w:rsidP="00761A8E">
      <w:pPr>
        <w:tabs>
          <w:tab w:val="left" w:pos="360"/>
          <w:tab w:val="center" w:pos="5040"/>
          <w:tab w:val="right" w:pos="10440"/>
        </w:tabs>
        <w:suppressAutoHyphens/>
        <w:rPr>
          <w:b/>
          <w:sz w:val="18"/>
        </w:rPr>
      </w:pPr>
    </w:p>
    <w:p w14:paraId="49C8F32D" w14:textId="77777777" w:rsidR="00761A8E" w:rsidRDefault="00761A8E" w:rsidP="00761A8E">
      <w:pPr>
        <w:tabs>
          <w:tab w:val="left" w:pos="360"/>
          <w:tab w:val="center" w:pos="5040"/>
          <w:tab w:val="right" w:pos="10440"/>
        </w:tabs>
        <w:suppressAutoHyphens/>
        <w:rPr>
          <w:b/>
          <w:sz w:val="18"/>
        </w:rPr>
      </w:pPr>
    </w:p>
    <w:p w14:paraId="4B525474" w14:textId="5585DC4C" w:rsidR="00761A8E" w:rsidRPr="003A546F" w:rsidRDefault="00761A8E" w:rsidP="003A546F">
      <w:pPr>
        <w:tabs>
          <w:tab w:val="left" w:pos="360"/>
          <w:tab w:val="center" w:pos="5040"/>
          <w:tab w:val="right" w:pos="10440"/>
        </w:tabs>
        <w:suppressAutoHyphens/>
        <w:rPr>
          <w:b/>
          <w:sz w:val="18"/>
        </w:rPr>
      </w:pPr>
      <w:r>
        <w:rPr>
          <w:noProof/>
        </w:rPr>
        <mc:AlternateContent>
          <mc:Choice Requires="wps">
            <w:drawing>
              <wp:anchor distT="0" distB="0" distL="114300" distR="114300" simplePos="0" relativeHeight="251659264" behindDoc="0" locked="0" layoutInCell="1" allowOverlap="1" wp14:anchorId="12326E57" wp14:editId="2119A39C">
                <wp:simplePos x="0" y="0"/>
                <wp:positionH relativeFrom="column">
                  <wp:posOffset>60960</wp:posOffset>
                </wp:positionH>
                <wp:positionV relativeFrom="margin">
                  <wp:posOffset>8712200</wp:posOffset>
                </wp:positionV>
                <wp:extent cx="6675120" cy="406400"/>
                <wp:effectExtent l="0" t="0" r="0" b="0"/>
                <wp:wrapNone/>
                <wp:docPr id="15959425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06400"/>
                        </a:xfrm>
                        <a:prstGeom prst="rect">
                          <a:avLst/>
                        </a:prstGeom>
                        <a:solidFill>
                          <a:srgbClr val="FFFFFF"/>
                        </a:solidFill>
                        <a:ln w="9525">
                          <a:solidFill>
                            <a:srgbClr val="000000"/>
                          </a:solidFill>
                          <a:miter lim="800000"/>
                          <a:headEnd/>
                          <a:tailEnd/>
                        </a:ln>
                      </wps:spPr>
                      <wps:txbx>
                        <w:txbxContent>
                          <w:p w14:paraId="08643FB2" w14:textId="11250D8F" w:rsidR="00761A8E" w:rsidRPr="00387191" w:rsidRDefault="00761A8E" w:rsidP="00761A8E">
                            <w:pPr>
                              <w:jc w:val="both"/>
                            </w:pPr>
                            <w:r w:rsidRPr="00387191">
                              <w:rPr>
                                <w:b/>
                              </w:rPr>
                              <w:t xml:space="preserve">Editor’s Note: </w:t>
                            </w:r>
                            <w:r>
                              <w:t xml:space="preserve">Diversion under Subchapter </w:t>
                            </w:r>
                            <w:r w:rsidR="003A546F">
                              <w:t>K</w:t>
                            </w:r>
                            <w:r>
                              <w:t xml:space="preserve"> of Chapter 45</w:t>
                            </w:r>
                            <w:r w:rsidR="003A546F">
                              <w:t>A</w:t>
                            </w:r>
                            <w:r>
                              <w:t xml:space="preserve"> of the Code of Criminal Procedure applies to non-traffic offenses committed on or after January 1, 2025. See H.B. 3186 (88</w:t>
                            </w:r>
                            <w:r w:rsidRPr="00B44FEC">
                              <w:t>th</w:t>
                            </w:r>
                            <w:r>
                              <w:t xml:space="preserve"> Legislature, 2023).</w:t>
                            </w:r>
                          </w:p>
                          <w:p w14:paraId="08EC55A7" w14:textId="77777777" w:rsidR="00761A8E" w:rsidRPr="009F7D45" w:rsidRDefault="00761A8E" w:rsidP="00761A8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26E57" id="_x0000_t202" coordsize="21600,21600" o:spt="202" path="m,l,21600r21600,l21600,xe">
                <v:stroke joinstyle="miter"/>
                <v:path gradientshapeok="t" o:connecttype="rect"/>
              </v:shapetype>
              <v:shape id="Text Box 1" o:spid="_x0000_s1026" type="#_x0000_t202" style="position:absolute;margin-left:4.8pt;margin-top:686pt;width:525.6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">
                <v:textbox>
                  <w:txbxContent>
                    <w:p w14:paraId="08643FB2" w14:textId="11250D8F" w:rsidR="00761A8E" w:rsidRPr="00387191" w:rsidRDefault="00761A8E" w:rsidP="00761A8E">
                      <w:pPr>
                        <w:jc w:val="both"/>
                      </w:pPr>
                      <w:r w:rsidRPr="00387191">
                        <w:rPr>
                          <w:b/>
                        </w:rPr>
                        <w:t xml:space="preserve">Editor’s Note: </w:t>
                      </w:r>
                      <w:r>
                        <w:t xml:space="preserve">Diversion under Subchapter </w:t>
                      </w:r>
                      <w:r w:rsidR="003A546F">
                        <w:t>K</w:t>
                      </w:r>
                      <w:r>
                        <w:t xml:space="preserve"> of Chapter 45</w:t>
                      </w:r>
                      <w:r w:rsidR="003A546F">
                        <w:t>A</w:t>
                      </w:r>
                      <w:r>
                        <w:t xml:space="preserve"> of the Code of Criminal Procedure applies to non-traffic offenses committed on or after January 1, 2025. See H.B. 3186 (88</w:t>
                      </w:r>
                      <w:r w:rsidRPr="00B44FEC">
                        <w:t>th</w:t>
                      </w:r>
                      <w:r>
                        <w:t xml:space="preserve"> Legislature, 2023).</w:t>
                      </w:r>
                    </w:p>
                    <w:p w14:paraId="08EC55A7" w14:textId="77777777" w:rsidR="00761A8E" w:rsidRPr="009F7D45" w:rsidRDefault="00761A8E" w:rsidP="00761A8E">
                      <w:pPr>
                        <w:jc w:val="both"/>
                      </w:pPr>
                    </w:p>
                  </w:txbxContent>
                </v:textbox>
                <w10:wrap anchory="margin"/>
              </v:shape>
            </w:pict>
          </mc:Fallback>
        </mc:AlternateContent>
      </w:r>
    </w:p>
    <w:sectPr w:rsidR="00761A8E" w:rsidRPr="003A546F" w:rsidSect="00761A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4B13"/>
    <w:multiLevelType w:val="hybridMultilevel"/>
    <w:tmpl w:val="C56E8856"/>
    <w:lvl w:ilvl="0" w:tplc="ECCCF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57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8E"/>
    <w:rsid w:val="00003AEF"/>
    <w:rsid w:val="00317458"/>
    <w:rsid w:val="003A546F"/>
    <w:rsid w:val="004757EA"/>
    <w:rsid w:val="00761A8E"/>
    <w:rsid w:val="008C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25B6"/>
  <w15:chartTrackingRefBased/>
  <w15:docId w15:val="{BBAE16AF-BB5D-4B15-AE02-EDF99EFC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8E"/>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4263</Characters>
  <Application>Microsoft Office Word</Application>
  <DocSecurity>0</DocSecurity>
  <Lines>250</Lines>
  <Paragraphs>59</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Metteauer</dc:creator>
  <cp:keywords/>
  <dc:description/>
  <cp:lastModifiedBy>Regan Metteauer</cp:lastModifiedBy>
  <cp:revision>2</cp:revision>
  <dcterms:created xsi:type="dcterms:W3CDTF">2025-10-15T18:10:00Z</dcterms:created>
  <dcterms:modified xsi:type="dcterms:W3CDTF">2025-10-15T18:10:00Z</dcterms:modified>
</cp:coreProperties>
</file>