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767" w:rsidRPr="003B5767" w:rsidRDefault="003B5767" w:rsidP="003B5767">
      <w:pPr>
        <w:keepNext/>
        <w:tabs>
          <w:tab w:val="left" w:pos="-720"/>
          <w:tab w:val="left" w:pos="0"/>
          <w:tab w:val="left" w:pos="720"/>
          <w:tab w:val="center" w:pos="4320"/>
          <w:tab w:val="right" w:pos="921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VERDICT</w:t>
      </w:r>
      <w:r w:rsidRPr="003B5767">
        <w:rPr>
          <w:rFonts w:ascii="Times New Roman" w:eastAsia="Times New Roman" w:hAnsi="Times New Roman" w:cs="Times New Roman"/>
          <w:b/>
          <w:sz w:val="20"/>
        </w:rPr>
        <w:t xml:space="preserve"> (SEC. 65.101, FAMILY CODE)</w:t>
      </w:r>
    </w:p>
    <w:p w:rsidR="003B5767" w:rsidRPr="003B5767" w:rsidRDefault="003B5767" w:rsidP="003B5767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:rsidR="003B5767" w:rsidRPr="003B5767" w:rsidRDefault="003B5767" w:rsidP="003B5767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color w:val="000000"/>
          <w:sz w:val="24"/>
        </w:rPr>
      </w:pPr>
      <w:r w:rsidRPr="003B5767">
        <w:rPr>
          <w:rFonts w:ascii="Times New Roman" w:hAnsi="Times New Roman" w:cs="Times New Roman"/>
          <w:b/>
          <w:bCs/>
          <w:color w:val="000000"/>
          <w:sz w:val="24"/>
        </w:rPr>
        <w:t>CAUSE NO. _______________</w:t>
      </w:r>
    </w:p>
    <w:p w:rsidR="003B5767" w:rsidRPr="003B5767" w:rsidRDefault="003B5767" w:rsidP="003B5767">
      <w:pPr>
        <w:tabs>
          <w:tab w:val="left" w:pos="4100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4"/>
        </w:rPr>
      </w:pPr>
      <w:r w:rsidRPr="003B5767">
        <w:rPr>
          <w:rFonts w:ascii="Times New Roman" w:hAnsi="Times New Roman" w:cs="Times New Roman"/>
          <w:color w:val="000000"/>
          <w:sz w:val="24"/>
        </w:rPr>
        <w:tab/>
      </w:r>
    </w:p>
    <w:p w:rsidR="003B5767" w:rsidRPr="003B5767" w:rsidRDefault="003B5767" w:rsidP="003B5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3B5767">
        <w:rPr>
          <w:rFonts w:ascii="Times New Roman" w:hAnsi="Times New Roman" w:cs="Times New Roman"/>
          <w:b/>
          <w:bCs/>
          <w:color w:val="000000"/>
          <w:sz w:val="24"/>
        </w:rPr>
        <w:t xml:space="preserve">IN THE MATTER OF </w:t>
      </w:r>
      <w:r w:rsidRPr="003B5767">
        <w:rPr>
          <w:rFonts w:ascii="Times New Roman" w:hAnsi="Times New Roman" w:cs="Times New Roman"/>
          <w:b/>
          <w:bCs/>
          <w:color w:val="000000"/>
          <w:sz w:val="24"/>
          <w:u w:val="single"/>
        </w:rPr>
        <w:t xml:space="preserve">    </w:t>
      </w:r>
      <w:r w:rsidRPr="003B5767">
        <w:rPr>
          <w:rFonts w:ascii="Times New Roman" w:hAnsi="Times New Roman" w:cs="Times New Roman"/>
          <w:bCs/>
          <w:i/>
          <w:color w:val="000000"/>
          <w:sz w:val="24"/>
          <w:u w:val="single"/>
        </w:rPr>
        <w:t>Child’s Initials</w:t>
      </w:r>
      <w:r w:rsidRPr="003B5767">
        <w:rPr>
          <w:rFonts w:ascii="Times New Roman" w:hAnsi="Times New Roman" w:cs="Times New Roman"/>
          <w:b/>
          <w:bCs/>
          <w:i/>
          <w:color w:val="000000"/>
          <w:sz w:val="24"/>
          <w:u w:val="single"/>
        </w:rPr>
        <w:t xml:space="preserve"> </w:t>
      </w:r>
      <w:r w:rsidRPr="003B5767">
        <w:rPr>
          <w:rFonts w:ascii="Times New Roman" w:hAnsi="Times New Roman" w:cs="Times New Roman"/>
          <w:b/>
          <w:bCs/>
          <w:color w:val="000000"/>
          <w:sz w:val="24"/>
          <w:u w:val="single"/>
        </w:rPr>
        <w:t xml:space="preserve">    </w:t>
      </w:r>
      <w:r w:rsidRPr="003B5767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Pr="003B5767">
        <w:rPr>
          <w:rFonts w:ascii="Times New Roman" w:hAnsi="Times New Roman" w:cs="Times New Roman"/>
          <w:b/>
          <w:bCs/>
          <w:color w:val="000000"/>
          <w:sz w:val="24"/>
        </w:rPr>
        <w:tab/>
        <w:t xml:space="preserve">§ </w:t>
      </w:r>
      <w:r w:rsidRPr="003B5767">
        <w:rPr>
          <w:rFonts w:ascii="Times New Roman" w:hAnsi="Times New Roman" w:cs="Times New Roman"/>
          <w:b/>
          <w:bCs/>
          <w:color w:val="000000"/>
          <w:sz w:val="24"/>
        </w:rPr>
        <w:tab/>
        <w:t>IN THE TRUANCY COURT</w:t>
      </w:r>
    </w:p>
    <w:p w:rsidR="003B5767" w:rsidRPr="003B5767" w:rsidRDefault="003B5767" w:rsidP="003B5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3B5767">
        <w:rPr>
          <w:rFonts w:ascii="Times New Roman" w:hAnsi="Times New Roman" w:cs="Times New Roman"/>
          <w:b/>
          <w:bCs/>
          <w:color w:val="000000"/>
          <w:sz w:val="24"/>
        </w:rPr>
        <w:t xml:space="preserve">A CHILD </w:t>
      </w:r>
      <w:r w:rsidRPr="003B576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Pr="003B576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Pr="003B576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Pr="003B576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Pr="003B5767">
        <w:rPr>
          <w:rFonts w:ascii="Times New Roman" w:hAnsi="Times New Roman" w:cs="Times New Roman"/>
          <w:b/>
          <w:bCs/>
          <w:color w:val="000000"/>
          <w:sz w:val="24"/>
        </w:rPr>
        <w:tab/>
      </w:r>
      <w:r w:rsidRPr="003B5767">
        <w:rPr>
          <w:rFonts w:ascii="Times New Roman" w:hAnsi="Times New Roman" w:cs="Times New Roman"/>
          <w:b/>
          <w:bCs/>
          <w:color w:val="000000"/>
          <w:sz w:val="24"/>
        </w:rPr>
        <w:tab/>
        <w:t>§</w:t>
      </w:r>
    </w:p>
    <w:p w:rsidR="003B5767" w:rsidRPr="003B5767" w:rsidRDefault="003B5767" w:rsidP="003B5767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color w:val="000000"/>
          <w:sz w:val="24"/>
        </w:rPr>
      </w:pPr>
      <w:r w:rsidRPr="003B5767">
        <w:rPr>
          <w:rFonts w:ascii="Times New Roman" w:hAnsi="Times New Roman" w:cs="Times New Roman"/>
          <w:b/>
          <w:bCs/>
          <w:color w:val="000000"/>
          <w:sz w:val="24"/>
        </w:rPr>
        <w:t>§</w:t>
      </w:r>
      <w:r w:rsidRPr="003B5767">
        <w:rPr>
          <w:rFonts w:ascii="Times New Roman" w:hAnsi="Times New Roman" w:cs="Times New Roman"/>
          <w:b/>
          <w:bCs/>
          <w:color w:val="000000"/>
          <w:sz w:val="24"/>
        </w:rPr>
        <w:tab/>
        <w:t>CITY OF __________________</w:t>
      </w:r>
      <w:r w:rsidRPr="003B5767">
        <w:rPr>
          <w:rFonts w:ascii="Times New Roman" w:hAnsi="Times New Roman" w:cs="Times New Roman"/>
          <w:bCs/>
          <w:i/>
          <w:color w:val="000000"/>
          <w:sz w:val="24"/>
        </w:rPr>
        <w:t>or</w:t>
      </w:r>
      <w:r w:rsidRPr="003B5767">
        <w:rPr>
          <w:rFonts w:ascii="Times New Roman" w:hAnsi="Times New Roman" w:cs="Times New Roman"/>
          <w:b/>
          <w:bCs/>
          <w:i/>
          <w:color w:val="000000"/>
          <w:sz w:val="24"/>
        </w:rPr>
        <w:t xml:space="preserve"> </w:t>
      </w:r>
    </w:p>
    <w:p w:rsidR="003B5767" w:rsidRPr="003B5767" w:rsidRDefault="003B5767" w:rsidP="003B576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4"/>
        </w:rPr>
      </w:pPr>
      <w:r w:rsidRPr="003B5767">
        <w:rPr>
          <w:rFonts w:ascii="Times New Roman" w:hAnsi="Times New Roman" w:cs="Times New Roman"/>
          <w:b/>
          <w:bCs/>
          <w:color w:val="000000"/>
          <w:sz w:val="24"/>
        </w:rPr>
        <w:t xml:space="preserve">§ </w:t>
      </w:r>
      <w:r w:rsidRPr="003B5767">
        <w:rPr>
          <w:rFonts w:ascii="Times New Roman" w:hAnsi="Times New Roman" w:cs="Times New Roman"/>
          <w:b/>
          <w:bCs/>
          <w:color w:val="000000"/>
          <w:sz w:val="24"/>
        </w:rPr>
        <w:tab/>
        <w:t>PRECINCT NO. ______</w:t>
      </w:r>
    </w:p>
    <w:p w:rsidR="003B5767" w:rsidRPr="003B5767" w:rsidRDefault="003B5767" w:rsidP="003B576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4"/>
        </w:rPr>
      </w:pPr>
      <w:r w:rsidRPr="003B5767">
        <w:rPr>
          <w:rFonts w:ascii="Times New Roman" w:hAnsi="Times New Roman" w:cs="Times New Roman"/>
          <w:b/>
          <w:bCs/>
          <w:color w:val="000000"/>
          <w:sz w:val="24"/>
        </w:rPr>
        <w:t>§</w:t>
      </w:r>
    </w:p>
    <w:p w:rsidR="003B5767" w:rsidRPr="003B5767" w:rsidRDefault="003B5767" w:rsidP="003B5767">
      <w:pPr>
        <w:spacing w:after="240" w:line="240" w:lineRule="auto"/>
        <w:ind w:left="4320" w:firstLine="720"/>
        <w:rPr>
          <w:rFonts w:ascii="Times New Roman" w:eastAsia="Times New Roman" w:hAnsi="Times New Roman" w:cs="Times New Roman"/>
          <w:b/>
          <w:bCs/>
          <w:sz w:val="24"/>
        </w:rPr>
      </w:pPr>
      <w:r w:rsidRPr="003B5767">
        <w:rPr>
          <w:rFonts w:ascii="Times New Roman" w:eastAsia="Times New Roman" w:hAnsi="Times New Roman" w:cs="Times New Roman"/>
          <w:b/>
          <w:bCs/>
          <w:sz w:val="24"/>
        </w:rPr>
        <w:t xml:space="preserve">§ </w:t>
      </w:r>
      <w:r w:rsidRPr="003B5767">
        <w:rPr>
          <w:rFonts w:ascii="Times New Roman" w:eastAsia="Times New Roman" w:hAnsi="Times New Roman" w:cs="Times New Roman"/>
          <w:b/>
          <w:bCs/>
          <w:sz w:val="24"/>
        </w:rPr>
        <w:tab/>
        <w:t>_____________COUNTY, TEXAS</w:t>
      </w:r>
    </w:p>
    <w:p w:rsidR="003B5767" w:rsidRPr="003B5767" w:rsidRDefault="003B5767" w:rsidP="003B5767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B5767" w:rsidRDefault="003B5767" w:rsidP="003B5767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VERDICT</w:t>
      </w:r>
    </w:p>
    <w:p w:rsidR="003B5767" w:rsidRDefault="003B5767" w:rsidP="003B5767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3B5767" w:rsidRPr="003B5767" w:rsidRDefault="003B5767" w:rsidP="003B5767">
      <w:pPr>
        <w:tabs>
          <w:tab w:val="left" w:pos="360"/>
          <w:tab w:val="center" w:pos="504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5767">
        <w:rPr>
          <w:rFonts w:ascii="Times New Roman" w:eastAsia="Times New Roman" w:hAnsi="Times New Roman" w:cs="Times New Roman"/>
          <w:spacing w:val="-4"/>
          <w:sz w:val="20"/>
          <w:szCs w:val="20"/>
        </w:rPr>
        <w:sym w:font="Wingdings" w:char="F0A8"/>
      </w:r>
      <w:r w:rsidRPr="003B576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THE CHILD ENGAGED IN TRUANT CONDUCT.</w:t>
      </w:r>
    </w:p>
    <w:p w:rsidR="003B5767" w:rsidRPr="003B5767" w:rsidRDefault="003B5767" w:rsidP="003B5767">
      <w:pPr>
        <w:tabs>
          <w:tab w:val="left" w:pos="360"/>
          <w:tab w:val="center" w:pos="504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5767" w:rsidRPr="003B5767" w:rsidRDefault="003B5767" w:rsidP="003B5767">
      <w:pPr>
        <w:tabs>
          <w:tab w:val="left" w:pos="360"/>
          <w:tab w:val="center" w:pos="504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5767" w:rsidRPr="003B5767" w:rsidRDefault="003B5767" w:rsidP="003B5767">
      <w:pPr>
        <w:tabs>
          <w:tab w:val="left" w:pos="360"/>
          <w:tab w:val="center" w:pos="504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57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We, the jury, find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that the Child </w:t>
      </w:r>
      <w:r w:rsidRPr="003B57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did engage in truant conduct</w:t>
      </w:r>
      <w:r w:rsidRPr="003B576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B5767" w:rsidRPr="003B5767" w:rsidRDefault="003B5767" w:rsidP="003B5767">
      <w:pPr>
        <w:tabs>
          <w:tab w:val="left" w:pos="360"/>
          <w:tab w:val="center" w:pos="504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5767" w:rsidRPr="003B5767" w:rsidRDefault="003B5767" w:rsidP="003B5767">
      <w:pPr>
        <w:tabs>
          <w:tab w:val="left" w:pos="360"/>
          <w:tab w:val="center" w:pos="462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  <w:r w:rsidRPr="003B576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</w:t>
      </w:r>
    </w:p>
    <w:p w:rsidR="003B5767" w:rsidRPr="003B5767" w:rsidRDefault="003B5767" w:rsidP="003B5767">
      <w:pPr>
        <w:tabs>
          <w:tab w:val="left" w:pos="360"/>
          <w:tab w:val="center" w:pos="462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  <w:r w:rsidRPr="003B5767">
        <w:rPr>
          <w:rFonts w:ascii="Times New Roman" w:eastAsia="Times New Roman" w:hAnsi="Times New Roman" w:cs="Times New Roman"/>
          <w:sz w:val="20"/>
          <w:szCs w:val="20"/>
        </w:rPr>
        <w:tab/>
        <w:t xml:space="preserve">Jury Foreperson </w:t>
      </w:r>
    </w:p>
    <w:p w:rsidR="003B5767" w:rsidRPr="003B5767" w:rsidRDefault="003B5767" w:rsidP="003B5767">
      <w:pPr>
        <w:tabs>
          <w:tab w:val="left" w:pos="360"/>
          <w:tab w:val="center" w:pos="462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5767" w:rsidRPr="003B5767" w:rsidRDefault="003B5767" w:rsidP="003B5767">
      <w:pPr>
        <w:tabs>
          <w:tab w:val="left" w:pos="360"/>
          <w:tab w:val="center" w:pos="462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  <w:r w:rsidRPr="003B5767">
        <w:rPr>
          <w:rFonts w:ascii="Times New Roman" w:eastAsia="Times New Roman" w:hAnsi="Times New Roman" w:cs="Times New Roman"/>
          <w:sz w:val="20"/>
          <w:szCs w:val="20"/>
        </w:rPr>
        <w:tab/>
        <w:t>Date: __________________________</w:t>
      </w:r>
    </w:p>
    <w:p w:rsidR="003B5767" w:rsidRPr="003B5767" w:rsidRDefault="003B5767" w:rsidP="003B5767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5767" w:rsidRPr="003B5767" w:rsidRDefault="003B5767" w:rsidP="003B5767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5767">
        <w:rPr>
          <w:rFonts w:ascii="Times New Roman" w:eastAsia="Times New Roman" w:hAnsi="Times New Roman" w:cs="Times New Roman"/>
          <w:sz w:val="20"/>
          <w:szCs w:val="20"/>
        </w:rPr>
        <w:t xml:space="preserve">. . . . . . . . . . . . . . . . . . . . . . . . . . . . . . . . . . . . . . . . . . . . . . . . . . . . . . . . . . . . . . . . . . . . . . . . . . . . . . . . . . . . . . . . . . . . . . . . </w:t>
      </w:r>
    </w:p>
    <w:p w:rsidR="003B5767" w:rsidRPr="003B5767" w:rsidRDefault="003B5767" w:rsidP="003B5767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5767" w:rsidRPr="003B5767" w:rsidRDefault="003B5767" w:rsidP="003B5767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5767" w:rsidRPr="003B5767" w:rsidRDefault="003B5767" w:rsidP="003B5767">
      <w:pPr>
        <w:tabs>
          <w:tab w:val="left" w:pos="360"/>
          <w:tab w:val="center" w:pos="504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5767">
        <w:rPr>
          <w:rFonts w:ascii="Times New Roman" w:eastAsia="Times New Roman" w:hAnsi="Times New Roman" w:cs="Times New Roman"/>
          <w:spacing w:val="-4"/>
          <w:sz w:val="20"/>
          <w:szCs w:val="20"/>
        </w:rPr>
        <w:sym w:font="Wingdings" w:char="F0A8"/>
      </w:r>
      <w:r w:rsidRPr="003B5767">
        <w:rPr>
          <w:rFonts w:ascii="Times New Roman" w:eastAsia="Times New Roman" w:hAnsi="Times New Roman" w:cs="Times New Roman"/>
          <w:spacing w:val="-3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THE CHILD DID </w:t>
      </w:r>
      <w:r w:rsidRPr="003B5767">
        <w:rPr>
          <w:rFonts w:ascii="Times New Roman" w:eastAsia="Times New Roman" w:hAnsi="Times New Roman" w:cs="Times New Roman"/>
          <w:b/>
          <w:sz w:val="20"/>
          <w:szCs w:val="20"/>
        </w:rPr>
        <w:t xml:space="preserve">NOT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ENGAGE IN TRUANT CONDUCT.</w:t>
      </w:r>
    </w:p>
    <w:p w:rsidR="003B5767" w:rsidRPr="003B5767" w:rsidRDefault="003B5767" w:rsidP="003B5767">
      <w:pPr>
        <w:tabs>
          <w:tab w:val="left" w:pos="360"/>
          <w:tab w:val="center" w:pos="504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5767" w:rsidRPr="003B5767" w:rsidRDefault="003B5767" w:rsidP="003B5767">
      <w:pPr>
        <w:tabs>
          <w:tab w:val="left" w:pos="360"/>
          <w:tab w:val="center" w:pos="504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5767" w:rsidRPr="003B5767" w:rsidRDefault="003B5767" w:rsidP="003B5767">
      <w:pPr>
        <w:tabs>
          <w:tab w:val="left" w:pos="360"/>
          <w:tab w:val="center" w:pos="504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B576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We, the jury, find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that the Child </w:t>
      </w:r>
      <w:r w:rsidRPr="003B57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did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not </w:t>
      </w:r>
      <w:r w:rsidRPr="003B576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engage in truant conduct</w:t>
      </w:r>
      <w:r w:rsidRPr="003B576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3B5767" w:rsidRPr="003B5767" w:rsidRDefault="003B5767" w:rsidP="003B5767">
      <w:pPr>
        <w:tabs>
          <w:tab w:val="left" w:pos="360"/>
          <w:tab w:val="center" w:pos="504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5767" w:rsidRPr="003B5767" w:rsidRDefault="003B5767" w:rsidP="003B5767">
      <w:pPr>
        <w:tabs>
          <w:tab w:val="left" w:pos="360"/>
          <w:tab w:val="center" w:pos="462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  <w:r w:rsidRPr="003B5767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</w:t>
      </w:r>
    </w:p>
    <w:p w:rsidR="003B5767" w:rsidRPr="003B5767" w:rsidRDefault="003B5767" w:rsidP="003B5767">
      <w:pPr>
        <w:tabs>
          <w:tab w:val="left" w:pos="360"/>
          <w:tab w:val="center" w:pos="462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  <w:r w:rsidRPr="003B5767">
        <w:rPr>
          <w:rFonts w:ascii="Times New Roman" w:eastAsia="Times New Roman" w:hAnsi="Times New Roman" w:cs="Times New Roman"/>
          <w:sz w:val="20"/>
          <w:szCs w:val="20"/>
        </w:rPr>
        <w:tab/>
        <w:t xml:space="preserve">Jury Foreperson </w:t>
      </w:r>
    </w:p>
    <w:p w:rsidR="003B5767" w:rsidRPr="003B5767" w:rsidRDefault="003B5767" w:rsidP="003B5767">
      <w:pPr>
        <w:tabs>
          <w:tab w:val="left" w:pos="360"/>
          <w:tab w:val="center" w:pos="462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5767" w:rsidRPr="003B5767" w:rsidRDefault="003B5767" w:rsidP="003B5767">
      <w:pPr>
        <w:tabs>
          <w:tab w:val="left" w:pos="360"/>
          <w:tab w:val="center" w:pos="462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  <w:r w:rsidRPr="003B5767">
        <w:rPr>
          <w:rFonts w:ascii="Times New Roman" w:eastAsia="Times New Roman" w:hAnsi="Times New Roman" w:cs="Times New Roman"/>
          <w:sz w:val="20"/>
          <w:szCs w:val="20"/>
        </w:rPr>
        <w:tab/>
        <w:t>Date: __________________________</w:t>
      </w:r>
    </w:p>
    <w:p w:rsidR="003B5767" w:rsidRPr="003B5767" w:rsidRDefault="003B5767" w:rsidP="003B5767">
      <w:pPr>
        <w:tabs>
          <w:tab w:val="left" w:pos="360"/>
          <w:tab w:val="center" w:pos="4620"/>
          <w:tab w:val="right" w:pos="9680"/>
        </w:tabs>
        <w:suppressAutoHyphens/>
        <w:ind w:right="-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  <w:r w:rsidRPr="003B576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622FF" w:rsidRDefault="002340CE" w:rsidP="003B5767">
      <w:pPr>
        <w:tabs>
          <w:tab w:val="left" w:pos="360"/>
          <w:tab w:val="center" w:pos="4620"/>
          <w:tab w:val="right" w:pos="9680"/>
        </w:tabs>
        <w:suppressAutoHyphens/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1054100</wp:posOffset>
                </wp:positionV>
                <wp:extent cx="6134100" cy="441960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0CE" w:rsidRPr="002340CE" w:rsidRDefault="002340C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Editor’s Note: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The jury is not involved in ordering remedies for a child who has been adjudicated as having engaged in truant conduct. Sec.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65.101(h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), F.C.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pt;margin-top:83pt;width:483pt;height:3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" fillcolor="white [3201]" strokeweight=".5pt">
                <v:textbox>
                  <w:txbxContent>
                    <w:p w:rsidR="002340CE" w:rsidRPr="002340CE" w:rsidRDefault="002340C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Editor’s Note: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The jury is not involved in ordering remedies for a child who has been adjudicated as having engaged in truant conduct. Sec.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65.101(h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), F.C.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2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67"/>
    <w:rsid w:val="002340CE"/>
    <w:rsid w:val="003B5767"/>
    <w:rsid w:val="009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Metteauer</dc:creator>
  <cp:lastModifiedBy>Regan Metteauer</cp:lastModifiedBy>
  <cp:revision>2</cp:revision>
  <dcterms:created xsi:type="dcterms:W3CDTF">2015-12-29T20:24:00Z</dcterms:created>
  <dcterms:modified xsi:type="dcterms:W3CDTF">2015-12-29T20:31:00Z</dcterms:modified>
</cp:coreProperties>
</file>