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</w:rPr>
      </w:pPr>
      <w:r w:rsidRPr="00036F4E">
        <w:rPr>
          <w:b/>
        </w:rPr>
        <w:t>ORDER TO SUMMON VENIRE (Sec. 65.007, FAMILY CODE)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</w:pPr>
    </w:p>
    <w:p w:rsidR="00883E64" w:rsidRPr="00706A65" w:rsidRDefault="00036F4E" w:rsidP="00883E64">
      <w:pPr>
        <w:pStyle w:val="Default"/>
        <w:ind w:left="2160" w:firstLine="720"/>
        <w:rPr>
          <w:rFonts w:ascii="Times New Roman" w:hAnsi="Times New Roman" w:cs="Times New Roman"/>
          <w:b/>
          <w:bCs/>
          <w:sz w:val="20"/>
          <w:szCs w:val="22"/>
        </w:rPr>
      </w:pPr>
      <w:r w:rsidRPr="00036F4E">
        <w:rPr>
          <w:b/>
          <w:sz w:val="20"/>
          <w:szCs w:val="20"/>
        </w:rPr>
        <w:tab/>
      </w:r>
      <w:r w:rsidRPr="00036F4E">
        <w:rPr>
          <w:b/>
          <w:sz w:val="20"/>
          <w:szCs w:val="20"/>
        </w:rPr>
        <w:tab/>
      </w:r>
      <w:r w:rsidR="00883E64" w:rsidRPr="00706A65">
        <w:rPr>
          <w:rFonts w:ascii="Times New Roman" w:hAnsi="Times New Roman" w:cs="Times New Roman"/>
          <w:b/>
          <w:bCs/>
          <w:sz w:val="20"/>
          <w:szCs w:val="22"/>
        </w:rPr>
        <w:t>CAUSE NO. _______________</w:t>
      </w:r>
    </w:p>
    <w:p w:rsidR="00883E64" w:rsidRPr="00706A65" w:rsidRDefault="00883E64" w:rsidP="00883E64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sz w:val="20"/>
          <w:szCs w:val="22"/>
        </w:rPr>
        <w:tab/>
      </w:r>
    </w:p>
    <w:p w:rsidR="00883E64" w:rsidRPr="00706A65" w:rsidRDefault="00883E64" w:rsidP="00883E64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IN THE MATTER OF </w:t>
      </w:r>
      <w:r w:rsidRPr="00706A6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    </w:t>
      </w:r>
      <w:r w:rsidRPr="00706A65">
        <w:rPr>
          <w:rFonts w:ascii="Times New Roman" w:hAnsi="Times New Roman" w:cs="Times New Roman"/>
          <w:bCs/>
          <w:i/>
          <w:sz w:val="20"/>
          <w:szCs w:val="22"/>
          <w:u w:val="single"/>
        </w:rPr>
        <w:t>Child’s Initials</w:t>
      </w:r>
      <w:r w:rsidRPr="00706A65">
        <w:rPr>
          <w:rFonts w:ascii="Times New Roman" w:hAnsi="Times New Roman" w:cs="Times New Roman"/>
          <w:b/>
          <w:bCs/>
          <w:i/>
          <w:sz w:val="20"/>
          <w:szCs w:val="22"/>
          <w:u w:val="single"/>
        </w:rPr>
        <w:t xml:space="preserve"> </w:t>
      </w:r>
      <w:r w:rsidRPr="00706A6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   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,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 xml:space="preserve">§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>IN THE TRUANCY COURT</w:t>
      </w:r>
    </w:p>
    <w:p w:rsidR="00883E64" w:rsidRPr="00706A65" w:rsidRDefault="00883E64" w:rsidP="00883E64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A CHILD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>§</w:t>
      </w:r>
    </w:p>
    <w:p w:rsidR="00883E64" w:rsidRPr="00706A65" w:rsidRDefault="00883E64" w:rsidP="00883E64">
      <w:pPr>
        <w:pStyle w:val="Default"/>
        <w:ind w:left="432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>§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 xml:space="preserve">CITY OF ____________________ </w:t>
      </w:r>
      <w:r w:rsidRPr="00706A65">
        <w:rPr>
          <w:rFonts w:ascii="Times New Roman" w:hAnsi="Times New Roman" w:cs="Times New Roman"/>
          <w:bCs/>
          <w:i/>
          <w:sz w:val="20"/>
          <w:szCs w:val="22"/>
        </w:rPr>
        <w:t>or</w:t>
      </w:r>
      <w:r w:rsidRPr="00706A65">
        <w:rPr>
          <w:rFonts w:ascii="Times New Roman" w:hAnsi="Times New Roman" w:cs="Times New Roman"/>
          <w:b/>
          <w:bCs/>
          <w:i/>
          <w:sz w:val="20"/>
          <w:szCs w:val="22"/>
        </w:rPr>
        <w:t xml:space="preserve"> </w:t>
      </w:r>
    </w:p>
    <w:p w:rsidR="00883E64" w:rsidRPr="00706A65" w:rsidRDefault="00883E64" w:rsidP="00883E64">
      <w:pPr>
        <w:pStyle w:val="Default"/>
        <w:ind w:left="432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§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>PRECINCT NO. ______</w:t>
      </w:r>
    </w:p>
    <w:p w:rsidR="00883E64" w:rsidRPr="00706A65" w:rsidRDefault="00883E64" w:rsidP="00883E64">
      <w:pPr>
        <w:pStyle w:val="Default"/>
        <w:ind w:left="432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>§</w:t>
      </w:r>
    </w:p>
    <w:p w:rsidR="00883E64" w:rsidRPr="00706A65" w:rsidRDefault="00883E64" w:rsidP="00883E64">
      <w:pPr>
        <w:spacing w:after="240"/>
        <w:ind w:left="4320" w:firstLine="720"/>
        <w:rPr>
          <w:b/>
          <w:bCs/>
          <w:szCs w:val="22"/>
        </w:rPr>
      </w:pPr>
      <w:r w:rsidRPr="00706A65">
        <w:rPr>
          <w:b/>
          <w:bCs/>
          <w:szCs w:val="22"/>
        </w:rPr>
        <w:t xml:space="preserve">§ </w:t>
      </w:r>
      <w:r w:rsidRPr="00706A65">
        <w:rPr>
          <w:b/>
          <w:bCs/>
          <w:szCs w:val="22"/>
        </w:rPr>
        <w:tab/>
        <w:t>________________COUNTY, TEXAS</w:t>
      </w:r>
    </w:p>
    <w:p w:rsidR="00036F4E" w:rsidRPr="00D30BA2" w:rsidRDefault="00036F4E" w:rsidP="00883E64">
      <w:pPr>
        <w:pStyle w:val="Default"/>
        <w:ind w:left="2160" w:firstLine="720"/>
        <w:rPr>
          <w:b/>
          <w:bCs/>
        </w:rPr>
      </w:pPr>
      <w:bookmarkStart w:id="0" w:name="_GoBack"/>
      <w:bookmarkEnd w:id="0"/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u w:val="single"/>
        </w:rPr>
      </w:pPr>
      <w:r w:rsidRPr="00036F4E">
        <w:rPr>
          <w:b/>
          <w:u w:val="single"/>
        </w:rPr>
        <w:t>ORDER TO SUMMON VENIRE</w:t>
      </w:r>
    </w:p>
    <w:p w:rsid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  <w:u w:val="single"/>
        </w:rPr>
      </w:pP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 w:rsidRPr="00036F4E">
        <w:rPr>
          <w:b/>
          <w:caps/>
          <w:spacing w:val="-2"/>
        </w:rPr>
        <w:t>To</w:t>
      </w:r>
      <w:r w:rsidRPr="00036F4E">
        <w:rPr>
          <w:b/>
          <w:spacing w:val="-2"/>
        </w:rPr>
        <w:t xml:space="preserve"> </w:t>
      </w:r>
      <w:r w:rsidRPr="00036F4E">
        <w:rPr>
          <w:bCs/>
          <w:spacing w:val="-2"/>
        </w:rPr>
        <w:t xml:space="preserve"> ________________________________________</w:t>
      </w:r>
      <w:r w:rsidRPr="00036F4E">
        <w:rPr>
          <w:b/>
          <w:spacing w:val="-2"/>
        </w:rPr>
        <w:t xml:space="preserve">– </w:t>
      </w:r>
      <w:r w:rsidRPr="00036F4E">
        <w:rPr>
          <w:b/>
          <w:caps/>
          <w:spacing w:val="-2"/>
        </w:rPr>
        <w:t>Greetings: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i/>
          <w:spacing w:val="-2"/>
        </w:rPr>
      </w:pPr>
      <w:r w:rsidRPr="00036F4E">
        <w:rPr>
          <w:bCs/>
          <w:i/>
          <w:spacing w:val="-2"/>
        </w:rPr>
        <w:t xml:space="preserve">                   (</w:t>
      </w:r>
      <w:proofErr w:type="gramStart"/>
      <w:r w:rsidRPr="00036F4E">
        <w:rPr>
          <w:bCs/>
          <w:i/>
          <w:spacing w:val="-2"/>
        </w:rPr>
        <w:t>person</w:t>
      </w:r>
      <w:proofErr w:type="gramEnd"/>
      <w:r w:rsidRPr="00036F4E">
        <w:rPr>
          <w:bCs/>
          <w:i/>
          <w:spacing w:val="-2"/>
        </w:rPr>
        <w:t xml:space="preserve"> ordered to summon jurors)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1"/>
        </w:rPr>
      </w:pP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  <w:r w:rsidRPr="00036F4E">
        <w:rPr>
          <w:spacing w:val="-2"/>
        </w:rPr>
        <w:tab/>
        <w:t xml:space="preserve">You are hereby </w:t>
      </w:r>
      <w:r w:rsidRPr="00036F4E">
        <w:rPr>
          <w:b/>
          <w:spacing w:val="-2"/>
        </w:rPr>
        <w:t>Ordered</w:t>
      </w:r>
      <w:r w:rsidRPr="00036F4E">
        <w:rPr>
          <w:spacing w:val="-2"/>
        </w:rPr>
        <w:t xml:space="preserve"> to summon _______ </w:t>
      </w:r>
      <w:r w:rsidRPr="00036F4E">
        <w:rPr>
          <w:spacing w:val="-2"/>
          <w:sz w:val="18"/>
        </w:rPr>
        <w:t>(</w:t>
      </w:r>
      <w:r w:rsidRPr="00036F4E">
        <w:rPr>
          <w:i/>
          <w:spacing w:val="-2"/>
          <w:sz w:val="18"/>
        </w:rPr>
        <w:t>number)</w:t>
      </w:r>
      <w:r w:rsidRPr="00036F4E">
        <w:rPr>
          <w:i/>
          <w:spacing w:val="-2"/>
        </w:rPr>
        <w:t xml:space="preserve"> </w:t>
      </w:r>
      <w:r w:rsidRPr="00036F4E">
        <w:rPr>
          <w:spacing w:val="-2"/>
        </w:rPr>
        <w:t>persons who are qualified jurors in the c</w:t>
      </w:r>
      <w:r>
        <w:rPr>
          <w:spacing w:val="-2"/>
        </w:rPr>
        <w:t>oun</w:t>
      </w:r>
      <w:r w:rsidRPr="00036F4E">
        <w:rPr>
          <w:spacing w:val="-2"/>
        </w:rPr>
        <w:t>ty, to appear before this Court on the ___ day of ____________________ , 20___ at ___________________ o’clock ____.m., then and there to serve as jurors in the trial of such cause or causes as are then set for jury trial.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  <w:r w:rsidRPr="00036F4E">
        <w:rPr>
          <w:spacing w:val="-2"/>
        </w:rPr>
        <w:tab/>
      </w:r>
    </w:p>
    <w:p w:rsid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</w:pPr>
      <w:r w:rsidRPr="00036F4E">
        <w:tab/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</w:pPr>
      <w:r>
        <w:tab/>
      </w:r>
      <w:r w:rsidRPr="00036F4E">
        <w:rPr>
          <w:b/>
        </w:rPr>
        <w:t>Signed and entered</w:t>
      </w:r>
      <w:r w:rsidRPr="00036F4E">
        <w:t xml:space="preserve"> this _____ day of __________________, 20___.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</w:pPr>
    </w:p>
    <w:p w:rsidR="00036F4E" w:rsidRPr="00036F4E" w:rsidRDefault="00036F4E" w:rsidP="00036F4E">
      <w:pPr>
        <w:tabs>
          <w:tab w:val="left" w:pos="360"/>
          <w:tab w:val="center" w:pos="5040"/>
          <w:tab w:val="right" w:pos="9680"/>
        </w:tabs>
        <w:suppressAutoHyphens/>
      </w:pPr>
      <w:r w:rsidRPr="00036F4E">
        <w:rPr>
          <w:i/>
        </w:rPr>
        <w:tab/>
        <w:t>(</w:t>
      </w:r>
      <w:proofErr w:type="gramStart"/>
      <w:r w:rsidRPr="00036F4E">
        <w:rPr>
          <w:i/>
        </w:rPr>
        <w:t>municipal</w:t>
      </w:r>
      <w:proofErr w:type="gramEnd"/>
      <w:r w:rsidRPr="00036F4E">
        <w:rPr>
          <w:i/>
        </w:rPr>
        <w:t xml:space="preserve"> court seal)</w:t>
      </w:r>
      <w:r w:rsidRPr="00036F4E">
        <w:tab/>
      </w:r>
      <w:r w:rsidRPr="00036F4E">
        <w:tab/>
        <w:t>________________________________________</w:t>
      </w:r>
    </w:p>
    <w:p w:rsidR="00036F4E" w:rsidRPr="00036F4E" w:rsidRDefault="00036F4E" w:rsidP="00815410">
      <w:pPr>
        <w:tabs>
          <w:tab w:val="left" w:pos="360"/>
          <w:tab w:val="center" w:pos="5040"/>
          <w:tab w:val="right" w:pos="10440"/>
        </w:tabs>
        <w:suppressAutoHyphens/>
        <w:ind w:right="882"/>
        <w:jc w:val="right"/>
      </w:pPr>
      <w:r w:rsidRPr="00036F4E">
        <w:t>Judge Presiding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right"/>
      </w:pP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</w:rPr>
      </w:pPr>
      <w:r w:rsidRPr="00036F4E">
        <w:rPr>
          <w:b/>
        </w:rPr>
        <w:t>RETURN OF JURY VENIRE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</w:pP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  <w:r w:rsidRPr="00036F4E">
        <w:rPr>
          <w:spacing w:val="-2"/>
        </w:rPr>
        <w:tab/>
        <w:t>Came into hand on _____________________, 20___, at ___________ o’clock ____.m.  The following persons are summoned by mailing notice on _______________________________________________________________________: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1"/>
        </w:rPr>
      </w:pPr>
    </w:p>
    <w:p w:rsidR="00036F4E" w:rsidRPr="00036F4E" w:rsidRDefault="00036F4E" w:rsidP="00036F4E">
      <w:pPr>
        <w:tabs>
          <w:tab w:val="center" w:pos="5040"/>
          <w:tab w:val="right" w:pos="10440"/>
        </w:tabs>
        <w:suppressAutoHyphens/>
        <w:spacing w:line="360" w:lineRule="auto"/>
        <w:ind w:left="360"/>
      </w:pPr>
      <w:r w:rsidRPr="00036F4E">
        <w:t xml:space="preserve">                                 </w:t>
      </w:r>
      <w:r w:rsidRPr="00036F4E">
        <w:rPr>
          <w:u w:val="single"/>
        </w:rPr>
        <w:t>Name</w:t>
      </w:r>
      <w:r w:rsidRPr="00036F4E">
        <w:tab/>
        <w:t xml:space="preserve">                                  </w:t>
      </w:r>
      <w:r w:rsidRPr="00036F4E">
        <w:rPr>
          <w:u w:val="single"/>
        </w:rPr>
        <w:t>Date and Time Summoned</w:t>
      </w: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center" w:pos="5040"/>
          <w:tab w:val="right" w:pos="9680"/>
        </w:tabs>
        <w:suppressAutoHyphens/>
      </w:pPr>
    </w:p>
    <w:p w:rsidR="00036F4E" w:rsidRPr="00036F4E" w:rsidRDefault="00036F4E" w:rsidP="00036F4E">
      <w:pPr>
        <w:numPr>
          <w:ilvl w:val="0"/>
          <w:numId w:val="1"/>
        </w:numPr>
        <w:tabs>
          <w:tab w:val="center" w:pos="5040"/>
          <w:tab w:val="right" w:pos="9680"/>
        </w:tabs>
        <w:suppressAutoHyphens/>
        <w:ind w:left="360"/>
      </w:pPr>
      <w:r w:rsidRPr="00036F4E">
        <w:t>_________________________________________________________________________________________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</w:pP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</w:pPr>
      <w:r w:rsidRPr="00036F4E">
        <w:t>*Add additional pages as needed for more jurors.</w:t>
      </w:r>
    </w:p>
    <w:p w:rsidR="00036F4E" w:rsidRPr="00036F4E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right"/>
      </w:pPr>
      <w:r w:rsidRPr="00036F4E">
        <w:t>______________________________</w:t>
      </w:r>
    </w:p>
    <w:p w:rsidR="009622FF" w:rsidRDefault="00036F4E" w:rsidP="00036F4E">
      <w:pPr>
        <w:tabs>
          <w:tab w:val="left" w:pos="360"/>
          <w:tab w:val="center" w:pos="5040"/>
          <w:tab w:val="right" w:pos="10440"/>
        </w:tabs>
        <w:suppressAutoHyphens/>
        <w:jc w:val="right"/>
      </w:pPr>
      <w:r w:rsidRPr="00036F4E">
        <w:t>Signature of Person Summoning Jury</w:t>
      </w:r>
    </w:p>
    <w:sectPr w:rsidR="009622FF" w:rsidSect="00036F4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1B0C"/>
    <w:multiLevelType w:val="hybridMultilevel"/>
    <w:tmpl w:val="B6E040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4E"/>
    <w:rsid w:val="00036F4E"/>
    <w:rsid w:val="00815410"/>
    <w:rsid w:val="00883E64"/>
    <w:rsid w:val="009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F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F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3</cp:revision>
  <dcterms:created xsi:type="dcterms:W3CDTF">2015-12-29T21:40:00Z</dcterms:created>
  <dcterms:modified xsi:type="dcterms:W3CDTF">2015-12-29T21:55:00Z</dcterms:modified>
</cp:coreProperties>
</file>