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8B" w:rsidRPr="0025458B" w:rsidRDefault="0025458B" w:rsidP="0025458B">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bCs/>
          <w:sz w:val="20"/>
        </w:rPr>
      </w:pPr>
      <w:r>
        <w:rPr>
          <w:rFonts w:ascii="Times New Roman" w:eastAsia="Times New Roman" w:hAnsi="Times New Roman" w:cs="Times New Roman"/>
          <w:b/>
          <w:sz w:val="20"/>
        </w:rPr>
        <w:t>APPOINTMENT OF ATTORNEY OR GUARDIAN AD LITEM (SEC</w:t>
      </w:r>
      <w:r w:rsidR="003B7105">
        <w:rPr>
          <w:rFonts w:ascii="Times New Roman" w:eastAsia="Times New Roman" w:hAnsi="Times New Roman" w:cs="Times New Roman"/>
          <w:b/>
          <w:sz w:val="20"/>
        </w:rPr>
        <w:t>S</w:t>
      </w:r>
      <w:r>
        <w:rPr>
          <w:rFonts w:ascii="Times New Roman" w:eastAsia="Times New Roman" w:hAnsi="Times New Roman" w:cs="Times New Roman"/>
          <w:b/>
          <w:sz w:val="20"/>
        </w:rPr>
        <w:t xml:space="preserve">. </w:t>
      </w:r>
      <w:r w:rsidR="003B7105">
        <w:rPr>
          <w:rFonts w:ascii="Times New Roman" w:eastAsia="Times New Roman" w:hAnsi="Times New Roman" w:cs="Times New Roman"/>
          <w:b/>
          <w:sz w:val="20"/>
        </w:rPr>
        <w:t xml:space="preserve">65.059, </w:t>
      </w:r>
      <w:bookmarkStart w:id="0" w:name="_GoBack"/>
      <w:bookmarkEnd w:id="0"/>
      <w:r>
        <w:rPr>
          <w:rFonts w:ascii="Times New Roman" w:eastAsia="Times New Roman" w:hAnsi="Times New Roman" w:cs="Times New Roman"/>
          <w:b/>
          <w:sz w:val="20"/>
        </w:rPr>
        <w:t>65.061</w:t>
      </w:r>
      <w:r w:rsidRPr="0025458B">
        <w:rPr>
          <w:rFonts w:ascii="Times New Roman" w:eastAsia="Times New Roman" w:hAnsi="Times New Roman" w:cs="Times New Roman"/>
          <w:b/>
          <w:sz w:val="20"/>
        </w:rPr>
        <w:t>, FAMILY CODE)</w:t>
      </w:r>
    </w:p>
    <w:p w:rsidR="0025458B" w:rsidRPr="0025458B" w:rsidRDefault="0025458B" w:rsidP="0025458B">
      <w:pPr>
        <w:tabs>
          <w:tab w:val="left" w:pos="360"/>
          <w:tab w:val="center" w:pos="5040"/>
          <w:tab w:val="right" w:pos="10440"/>
        </w:tabs>
        <w:suppressAutoHyphens/>
        <w:spacing w:after="0" w:line="240" w:lineRule="auto"/>
        <w:rPr>
          <w:rFonts w:ascii="Times New Roman" w:eastAsia="Times New Roman" w:hAnsi="Times New Roman" w:cs="Times New Roman"/>
          <w:bCs/>
          <w:sz w:val="24"/>
        </w:rPr>
      </w:pPr>
    </w:p>
    <w:p w:rsidR="0025458B" w:rsidRPr="0025458B" w:rsidRDefault="0025458B" w:rsidP="0025458B">
      <w:pPr>
        <w:autoSpaceDE w:val="0"/>
        <w:autoSpaceDN w:val="0"/>
        <w:adjustRightInd w:val="0"/>
        <w:spacing w:after="0" w:line="240" w:lineRule="auto"/>
        <w:ind w:left="2160" w:firstLine="720"/>
        <w:rPr>
          <w:rFonts w:ascii="Times New Roman" w:hAnsi="Times New Roman" w:cs="Times New Roman"/>
          <w:b/>
          <w:bCs/>
          <w:color w:val="000000"/>
          <w:sz w:val="24"/>
        </w:rPr>
      </w:pPr>
      <w:r w:rsidRPr="0025458B">
        <w:rPr>
          <w:rFonts w:ascii="Times New Roman" w:hAnsi="Times New Roman" w:cs="Times New Roman"/>
          <w:b/>
          <w:bCs/>
          <w:color w:val="000000"/>
          <w:sz w:val="24"/>
        </w:rPr>
        <w:t>CAUSE NO. _______________</w:t>
      </w:r>
    </w:p>
    <w:p w:rsidR="0025458B" w:rsidRPr="0025458B" w:rsidRDefault="0025458B" w:rsidP="0025458B">
      <w:pPr>
        <w:tabs>
          <w:tab w:val="left" w:pos="4100"/>
        </w:tabs>
        <w:autoSpaceDE w:val="0"/>
        <w:autoSpaceDN w:val="0"/>
        <w:adjustRightInd w:val="0"/>
        <w:spacing w:after="0" w:line="240" w:lineRule="auto"/>
        <w:ind w:left="2160" w:firstLine="720"/>
        <w:rPr>
          <w:rFonts w:ascii="Times New Roman" w:hAnsi="Times New Roman" w:cs="Times New Roman"/>
          <w:color w:val="000000"/>
          <w:sz w:val="24"/>
        </w:rPr>
      </w:pPr>
      <w:r w:rsidRPr="0025458B">
        <w:rPr>
          <w:rFonts w:ascii="Times New Roman" w:hAnsi="Times New Roman" w:cs="Times New Roman"/>
          <w:color w:val="000000"/>
          <w:sz w:val="24"/>
        </w:rPr>
        <w:tab/>
      </w:r>
    </w:p>
    <w:p w:rsidR="0025458B" w:rsidRPr="0025458B" w:rsidRDefault="0025458B" w:rsidP="0025458B">
      <w:pPr>
        <w:autoSpaceDE w:val="0"/>
        <w:autoSpaceDN w:val="0"/>
        <w:adjustRightInd w:val="0"/>
        <w:spacing w:after="0" w:line="240" w:lineRule="auto"/>
        <w:rPr>
          <w:rFonts w:ascii="Times New Roman" w:hAnsi="Times New Roman" w:cs="Times New Roman"/>
          <w:color w:val="000000"/>
          <w:sz w:val="24"/>
        </w:rPr>
      </w:pPr>
      <w:r w:rsidRPr="0025458B">
        <w:rPr>
          <w:rFonts w:ascii="Times New Roman" w:hAnsi="Times New Roman" w:cs="Times New Roman"/>
          <w:b/>
          <w:bCs/>
          <w:color w:val="000000"/>
          <w:sz w:val="24"/>
        </w:rPr>
        <w:t xml:space="preserve">IN THE MATTER OF </w:t>
      </w:r>
      <w:r w:rsidRPr="0025458B">
        <w:rPr>
          <w:rFonts w:ascii="Times New Roman" w:hAnsi="Times New Roman" w:cs="Times New Roman"/>
          <w:b/>
          <w:bCs/>
          <w:color w:val="000000"/>
          <w:sz w:val="24"/>
          <w:u w:val="single"/>
        </w:rPr>
        <w:t xml:space="preserve">    </w:t>
      </w:r>
      <w:r w:rsidRPr="0025458B">
        <w:rPr>
          <w:rFonts w:ascii="Times New Roman" w:hAnsi="Times New Roman" w:cs="Times New Roman"/>
          <w:bCs/>
          <w:i/>
          <w:color w:val="000000"/>
          <w:sz w:val="24"/>
          <w:u w:val="single"/>
        </w:rPr>
        <w:t>Child’s Initials</w:t>
      </w:r>
      <w:r w:rsidRPr="0025458B">
        <w:rPr>
          <w:rFonts w:ascii="Times New Roman" w:hAnsi="Times New Roman" w:cs="Times New Roman"/>
          <w:b/>
          <w:bCs/>
          <w:i/>
          <w:color w:val="000000"/>
          <w:sz w:val="24"/>
          <w:u w:val="single"/>
        </w:rPr>
        <w:t xml:space="preserve"> </w:t>
      </w:r>
      <w:r w:rsidRPr="0025458B">
        <w:rPr>
          <w:rFonts w:ascii="Times New Roman" w:hAnsi="Times New Roman" w:cs="Times New Roman"/>
          <w:b/>
          <w:bCs/>
          <w:color w:val="000000"/>
          <w:sz w:val="24"/>
          <w:u w:val="single"/>
        </w:rPr>
        <w:t xml:space="preserve">    </w:t>
      </w:r>
      <w:r w:rsidRPr="0025458B">
        <w:rPr>
          <w:rFonts w:ascii="Times New Roman" w:hAnsi="Times New Roman" w:cs="Times New Roman"/>
          <w:b/>
          <w:bCs/>
          <w:color w:val="000000"/>
          <w:sz w:val="24"/>
        </w:rPr>
        <w:t xml:space="preserve">, </w:t>
      </w:r>
      <w:r w:rsidRPr="0025458B">
        <w:rPr>
          <w:rFonts w:ascii="Times New Roman" w:hAnsi="Times New Roman" w:cs="Times New Roman"/>
          <w:b/>
          <w:bCs/>
          <w:color w:val="000000"/>
          <w:sz w:val="24"/>
        </w:rPr>
        <w:tab/>
        <w:t xml:space="preserve">§ </w:t>
      </w:r>
      <w:r w:rsidRPr="0025458B">
        <w:rPr>
          <w:rFonts w:ascii="Times New Roman" w:hAnsi="Times New Roman" w:cs="Times New Roman"/>
          <w:b/>
          <w:bCs/>
          <w:color w:val="000000"/>
          <w:sz w:val="24"/>
        </w:rPr>
        <w:tab/>
        <w:t>IN THE TRUANCY COURT</w:t>
      </w:r>
    </w:p>
    <w:p w:rsidR="0025458B" w:rsidRPr="0025458B" w:rsidRDefault="0025458B" w:rsidP="0025458B">
      <w:pPr>
        <w:autoSpaceDE w:val="0"/>
        <w:autoSpaceDN w:val="0"/>
        <w:adjustRightInd w:val="0"/>
        <w:spacing w:after="0" w:line="240" w:lineRule="auto"/>
        <w:rPr>
          <w:rFonts w:ascii="Times New Roman" w:hAnsi="Times New Roman" w:cs="Times New Roman"/>
          <w:color w:val="000000"/>
          <w:sz w:val="24"/>
        </w:rPr>
      </w:pPr>
      <w:r w:rsidRPr="0025458B">
        <w:rPr>
          <w:rFonts w:ascii="Times New Roman" w:hAnsi="Times New Roman" w:cs="Times New Roman"/>
          <w:b/>
          <w:bCs/>
          <w:color w:val="000000"/>
          <w:sz w:val="24"/>
        </w:rPr>
        <w:t xml:space="preserve">A CHILD </w:t>
      </w:r>
      <w:r w:rsidRPr="0025458B">
        <w:rPr>
          <w:rFonts w:ascii="Times New Roman" w:hAnsi="Times New Roman" w:cs="Times New Roman"/>
          <w:b/>
          <w:bCs/>
          <w:color w:val="000000"/>
          <w:sz w:val="24"/>
        </w:rPr>
        <w:tab/>
      </w:r>
      <w:r w:rsidRPr="0025458B">
        <w:rPr>
          <w:rFonts w:ascii="Times New Roman" w:hAnsi="Times New Roman" w:cs="Times New Roman"/>
          <w:b/>
          <w:bCs/>
          <w:color w:val="000000"/>
          <w:sz w:val="24"/>
        </w:rPr>
        <w:tab/>
      </w:r>
      <w:r w:rsidRPr="0025458B">
        <w:rPr>
          <w:rFonts w:ascii="Times New Roman" w:hAnsi="Times New Roman" w:cs="Times New Roman"/>
          <w:b/>
          <w:bCs/>
          <w:color w:val="000000"/>
          <w:sz w:val="24"/>
        </w:rPr>
        <w:tab/>
      </w:r>
      <w:r w:rsidRPr="0025458B">
        <w:rPr>
          <w:rFonts w:ascii="Times New Roman" w:hAnsi="Times New Roman" w:cs="Times New Roman"/>
          <w:b/>
          <w:bCs/>
          <w:color w:val="000000"/>
          <w:sz w:val="24"/>
        </w:rPr>
        <w:tab/>
      </w:r>
      <w:r w:rsidRPr="0025458B">
        <w:rPr>
          <w:rFonts w:ascii="Times New Roman" w:hAnsi="Times New Roman" w:cs="Times New Roman"/>
          <w:b/>
          <w:bCs/>
          <w:color w:val="000000"/>
          <w:sz w:val="24"/>
        </w:rPr>
        <w:tab/>
      </w:r>
      <w:r w:rsidRPr="0025458B">
        <w:rPr>
          <w:rFonts w:ascii="Times New Roman" w:hAnsi="Times New Roman" w:cs="Times New Roman"/>
          <w:b/>
          <w:bCs/>
          <w:color w:val="000000"/>
          <w:sz w:val="24"/>
        </w:rPr>
        <w:tab/>
        <w:t>§</w:t>
      </w:r>
    </w:p>
    <w:p w:rsidR="0025458B" w:rsidRPr="0025458B" w:rsidRDefault="0025458B" w:rsidP="0025458B">
      <w:pPr>
        <w:autoSpaceDE w:val="0"/>
        <w:autoSpaceDN w:val="0"/>
        <w:adjustRightInd w:val="0"/>
        <w:spacing w:after="0" w:line="240" w:lineRule="auto"/>
        <w:ind w:left="5040"/>
        <w:rPr>
          <w:rFonts w:ascii="Times New Roman" w:hAnsi="Times New Roman" w:cs="Times New Roman"/>
          <w:color w:val="000000"/>
          <w:sz w:val="24"/>
        </w:rPr>
      </w:pPr>
      <w:r w:rsidRPr="0025458B">
        <w:rPr>
          <w:rFonts w:ascii="Times New Roman" w:hAnsi="Times New Roman" w:cs="Times New Roman"/>
          <w:b/>
          <w:bCs/>
          <w:color w:val="000000"/>
          <w:sz w:val="24"/>
        </w:rPr>
        <w:t>§</w:t>
      </w:r>
      <w:r w:rsidRPr="0025458B">
        <w:rPr>
          <w:rFonts w:ascii="Times New Roman" w:hAnsi="Times New Roman" w:cs="Times New Roman"/>
          <w:b/>
          <w:bCs/>
          <w:color w:val="000000"/>
          <w:sz w:val="24"/>
        </w:rPr>
        <w:tab/>
        <w:t>CITY OF __________________</w:t>
      </w:r>
      <w:r w:rsidRPr="0025458B">
        <w:rPr>
          <w:rFonts w:ascii="Times New Roman" w:hAnsi="Times New Roman" w:cs="Times New Roman"/>
          <w:bCs/>
          <w:i/>
          <w:color w:val="000000"/>
          <w:sz w:val="24"/>
        </w:rPr>
        <w:t>or</w:t>
      </w:r>
      <w:r w:rsidRPr="0025458B">
        <w:rPr>
          <w:rFonts w:ascii="Times New Roman" w:hAnsi="Times New Roman" w:cs="Times New Roman"/>
          <w:b/>
          <w:bCs/>
          <w:i/>
          <w:color w:val="000000"/>
          <w:sz w:val="24"/>
        </w:rPr>
        <w:t xml:space="preserve"> </w:t>
      </w:r>
    </w:p>
    <w:p w:rsidR="0025458B" w:rsidRPr="0025458B" w:rsidRDefault="0025458B" w:rsidP="0025458B">
      <w:pPr>
        <w:autoSpaceDE w:val="0"/>
        <w:autoSpaceDN w:val="0"/>
        <w:adjustRightInd w:val="0"/>
        <w:spacing w:after="0" w:line="240" w:lineRule="auto"/>
        <w:ind w:left="4320" w:firstLine="720"/>
        <w:rPr>
          <w:rFonts w:ascii="Times New Roman" w:hAnsi="Times New Roman" w:cs="Times New Roman"/>
          <w:color w:val="000000"/>
          <w:sz w:val="24"/>
        </w:rPr>
      </w:pPr>
      <w:r w:rsidRPr="0025458B">
        <w:rPr>
          <w:rFonts w:ascii="Times New Roman" w:hAnsi="Times New Roman" w:cs="Times New Roman"/>
          <w:b/>
          <w:bCs/>
          <w:color w:val="000000"/>
          <w:sz w:val="24"/>
        </w:rPr>
        <w:t xml:space="preserve">§ </w:t>
      </w:r>
      <w:r w:rsidRPr="0025458B">
        <w:rPr>
          <w:rFonts w:ascii="Times New Roman" w:hAnsi="Times New Roman" w:cs="Times New Roman"/>
          <w:b/>
          <w:bCs/>
          <w:color w:val="000000"/>
          <w:sz w:val="24"/>
        </w:rPr>
        <w:tab/>
        <w:t>PRECINCT NO. ______</w:t>
      </w:r>
    </w:p>
    <w:p w:rsidR="0025458B" w:rsidRPr="0025458B" w:rsidRDefault="0025458B" w:rsidP="0025458B">
      <w:pPr>
        <w:autoSpaceDE w:val="0"/>
        <w:autoSpaceDN w:val="0"/>
        <w:adjustRightInd w:val="0"/>
        <w:spacing w:after="0" w:line="240" w:lineRule="auto"/>
        <w:ind w:left="4320" w:firstLine="720"/>
        <w:rPr>
          <w:rFonts w:ascii="Times New Roman" w:hAnsi="Times New Roman" w:cs="Times New Roman"/>
          <w:color w:val="000000"/>
          <w:sz w:val="24"/>
        </w:rPr>
      </w:pPr>
      <w:r w:rsidRPr="0025458B">
        <w:rPr>
          <w:rFonts w:ascii="Times New Roman" w:hAnsi="Times New Roman" w:cs="Times New Roman"/>
          <w:b/>
          <w:bCs/>
          <w:color w:val="000000"/>
          <w:sz w:val="24"/>
        </w:rPr>
        <w:t>§</w:t>
      </w:r>
    </w:p>
    <w:p w:rsidR="0025458B" w:rsidRPr="0025458B" w:rsidRDefault="0025458B" w:rsidP="0025458B">
      <w:pPr>
        <w:spacing w:after="240" w:line="240" w:lineRule="auto"/>
        <w:ind w:left="4320" w:firstLine="720"/>
        <w:rPr>
          <w:rFonts w:ascii="Times New Roman" w:eastAsia="Times New Roman" w:hAnsi="Times New Roman" w:cs="Times New Roman"/>
          <w:b/>
          <w:bCs/>
          <w:sz w:val="24"/>
        </w:rPr>
      </w:pPr>
      <w:r w:rsidRPr="0025458B">
        <w:rPr>
          <w:rFonts w:ascii="Times New Roman" w:eastAsia="Times New Roman" w:hAnsi="Times New Roman" w:cs="Times New Roman"/>
          <w:b/>
          <w:bCs/>
          <w:sz w:val="24"/>
        </w:rPr>
        <w:t xml:space="preserve">§ </w:t>
      </w:r>
      <w:r w:rsidRPr="0025458B">
        <w:rPr>
          <w:rFonts w:ascii="Times New Roman" w:eastAsia="Times New Roman" w:hAnsi="Times New Roman" w:cs="Times New Roman"/>
          <w:b/>
          <w:bCs/>
          <w:sz w:val="24"/>
        </w:rPr>
        <w:tab/>
        <w:t>_____________COUNTY, TEXAS</w:t>
      </w:r>
    </w:p>
    <w:p w:rsidR="0025458B" w:rsidRPr="0025458B" w:rsidRDefault="0025458B" w:rsidP="0025458B">
      <w:pPr>
        <w:tabs>
          <w:tab w:val="left" w:pos="360"/>
          <w:tab w:val="center" w:pos="5040"/>
          <w:tab w:val="right" w:pos="10440"/>
        </w:tabs>
        <w:suppressAutoHyphens/>
        <w:spacing w:after="0" w:line="240" w:lineRule="auto"/>
        <w:jc w:val="center"/>
        <w:rPr>
          <w:rFonts w:ascii="Times New Roman" w:eastAsia="Times New Roman" w:hAnsi="Times New Roman" w:cs="Times New Roman"/>
          <w:b/>
          <w:sz w:val="24"/>
          <w:u w:val="single"/>
        </w:rPr>
      </w:pPr>
    </w:p>
    <w:p w:rsidR="0025458B" w:rsidRDefault="0025458B" w:rsidP="0025458B">
      <w:pPr>
        <w:tabs>
          <w:tab w:val="left" w:pos="360"/>
          <w:tab w:val="center" w:pos="5040"/>
          <w:tab w:val="right" w:pos="10440"/>
        </w:tabs>
        <w:suppressAutoHyphen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APPOINTMENT OF ATTORNEY OR GUARDIAN AD LITEM</w:t>
      </w:r>
    </w:p>
    <w:p w:rsidR="0025458B" w:rsidRDefault="0025458B" w:rsidP="0025458B">
      <w:pPr>
        <w:tabs>
          <w:tab w:val="left" w:pos="360"/>
          <w:tab w:val="center" w:pos="5040"/>
          <w:tab w:val="right" w:pos="10440"/>
        </w:tabs>
        <w:suppressAutoHyphens/>
        <w:spacing w:after="0" w:line="240" w:lineRule="auto"/>
        <w:jc w:val="center"/>
        <w:rPr>
          <w:rFonts w:ascii="Times New Roman" w:eastAsia="Times New Roman" w:hAnsi="Times New Roman" w:cs="Times New Roman"/>
          <w:b/>
          <w:sz w:val="24"/>
          <w:u w:val="single"/>
        </w:rPr>
      </w:pPr>
    </w:p>
    <w:p w:rsidR="0025458B" w:rsidRDefault="0025458B" w:rsidP="0025458B">
      <w:pPr>
        <w:tabs>
          <w:tab w:val="left" w:pos="360"/>
          <w:tab w:val="center" w:pos="5040"/>
          <w:tab w:val="right" w:pos="10440"/>
        </w:tabs>
        <w:suppressAutoHyphens/>
        <w:spacing w:after="0" w:line="240" w:lineRule="auto"/>
        <w:jc w:val="center"/>
        <w:rPr>
          <w:rFonts w:ascii="Times New Roman" w:eastAsia="Times New Roman" w:hAnsi="Times New Roman" w:cs="Times New Roman"/>
          <w:b/>
          <w:sz w:val="24"/>
          <w:u w:val="single"/>
        </w:rPr>
      </w:pPr>
    </w:p>
    <w:p w:rsidR="0025458B" w:rsidRDefault="0025458B" w:rsidP="0025458B">
      <w:pPr>
        <w:pStyle w:val="ListParagraph"/>
        <w:numPr>
          <w:ilvl w:val="0"/>
          <w:numId w:val="1"/>
        </w:numPr>
        <w:tabs>
          <w:tab w:val="left" w:pos="360"/>
          <w:tab w:val="center" w:pos="5040"/>
          <w:tab w:val="right" w:pos="10440"/>
        </w:tabs>
        <w:suppressAutoHyphens/>
        <w:spacing w:after="0" w:line="240" w:lineRule="auto"/>
        <w:jc w:val="both"/>
        <w:rPr>
          <w:rFonts w:ascii="Times New Roman" w:eastAsia="Times New Roman" w:hAnsi="Times New Roman" w:cs="Times New Roman"/>
          <w:sz w:val="24"/>
        </w:rPr>
      </w:pPr>
      <w:r w:rsidRPr="0025458B">
        <w:rPr>
          <w:rFonts w:ascii="Times New Roman" w:eastAsia="Times New Roman" w:hAnsi="Times New Roman" w:cs="Times New Roman"/>
          <w:b/>
          <w:sz w:val="24"/>
        </w:rPr>
        <w:t>Appointment of Attorney.</w:t>
      </w:r>
      <w:r w:rsidRPr="0025458B">
        <w:rPr>
          <w:rFonts w:ascii="Times New Roman" w:eastAsia="Times New Roman" w:hAnsi="Times New Roman" w:cs="Times New Roman"/>
          <w:sz w:val="24"/>
        </w:rPr>
        <w:t xml:space="preserve"> The Court, having determined that it is in the best interest of the Child, </w:t>
      </w:r>
      <w:r>
        <w:rPr>
          <w:rFonts w:ascii="Times New Roman" w:eastAsia="Times New Roman" w:hAnsi="Times New Roman" w:cs="Times New Roman"/>
          <w:b/>
          <w:sz w:val="24"/>
        </w:rPr>
        <w:t>APPOINTS</w:t>
      </w:r>
      <w:r w:rsidRPr="0025458B">
        <w:rPr>
          <w:rFonts w:ascii="Times New Roman" w:eastAsia="Times New Roman" w:hAnsi="Times New Roman" w:cs="Times New Roman"/>
          <w:sz w:val="24"/>
        </w:rPr>
        <w:t xml:space="preserve"> ________</w:t>
      </w:r>
      <w:r>
        <w:rPr>
          <w:rFonts w:ascii="Times New Roman" w:eastAsia="Times New Roman" w:hAnsi="Times New Roman" w:cs="Times New Roman"/>
          <w:sz w:val="24"/>
        </w:rPr>
        <w:t>__________</w:t>
      </w:r>
      <w:r w:rsidRPr="0025458B">
        <w:rPr>
          <w:rFonts w:ascii="Times New Roman" w:eastAsia="Times New Roman" w:hAnsi="Times New Roman" w:cs="Times New Roman"/>
          <w:sz w:val="24"/>
        </w:rPr>
        <w:t>_______, a licensed attorney in the State of Texas, to represent _________________, the Child in the above referenced truancy proceeding.</w:t>
      </w:r>
    </w:p>
    <w:p w:rsidR="0025458B" w:rsidRDefault="0025458B" w:rsidP="0025458B">
      <w:pPr>
        <w:tabs>
          <w:tab w:val="left" w:pos="360"/>
          <w:tab w:val="center" w:pos="5040"/>
          <w:tab w:val="right" w:pos="10440"/>
        </w:tabs>
        <w:suppressAutoHyphens/>
        <w:spacing w:after="0" w:line="240" w:lineRule="auto"/>
        <w:jc w:val="both"/>
        <w:rPr>
          <w:rFonts w:ascii="Times New Roman" w:eastAsia="Times New Roman" w:hAnsi="Times New Roman" w:cs="Times New Roman"/>
          <w:sz w:val="24"/>
        </w:rPr>
      </w:pPr>
    </w:p>
    <w:p w:rsidR="0025458B" w:rsidRDefault="0025458B" w:rsidP="0025458B">
      <w:pPr>
        <w:pStyle w:val="ListParagraph"/>
        <w:numPr>
          <w:ilvl w:val="0"/>
          <w:numId w:val="1"/>
        </w:numPr>
        <w:tabs>
          <w:tab w:val="left" w:pos="360"/>
          <w:tab w:val="center" w:pos="5040"/>
          <w:tab w:val="right" w:pos="10440"/>
        </w:tabs>
        <w:suppressAutoHyphens/>
        <w:spacing w:after="0" w:line="240" w:lineRule="auto"/>
        <w:jc w:val="both"/>
        <w:rPr>
          <w:rFonts w:ascii="Times New Roman" w:eastAsia="Times New Roman" w:hAnsi="Times New Roman" w:cs="Times New Roman"/>
          <w:sz w:val="24"/>
        </w:rPr>
      </w:pPr>
      <w:r w:rsidRPr="0025458B">
        <w:rPr>
          <w:rFonts w:ascii="Times New Roman" w:eastAsia="Times New Roman" w:hAnsi="Times New Roman" w:cs="Times New Roman"/>
          <w:sz w:val="24"/>
        </w:rPr>
        <w:t xml:space="preserve">It is further </w:t>
      </w:r>
      <w:r w:rsidRPr="0025458B">
        <w:rPr>
          <w:rFonts w:ascii="Times New Roman" w:eastAsia="Times New Roman" w:hAnsi="Times New Roman" w:cs="Times New Roman"/>
          <w:b/>
          <w:sz w:val="24"/>
        </w:rPr>
        <w:t xml:space="preserve">ORDERED </w:t>
      </w:r>
      <w:r w:rsidRPr="0025458B">
        <w:rPr>
          <w:rFonts w:ascii="Times New Roman" w:eastAsia="Times New Roman" w:hAnsi="Times New Roman" w:cs="Times New Roman"/>
          <w:sz w:val="24"/>
        </w:rPr>
        <w:t xml:space="preserve">that ___________________, </w:t>
      </w:r>
      <w:r w:rsidRPr="0025458B">
        <w:rPr>
          <w:rFonts w:ascii="Wingdings" w:hAnsi="Wingdings"/>
          <w:sz w:val="18"/>
          <w:szCs w:val="18"/>
        </w:rPr>
        <w:t></w:t>
      </w:r>
      <w:r w:rsidRPr="0025458B">
        <w:rPr>
          <w:rFonts w:ascii="Times New Roman" w:eastAsia="Times New Roman" w:hAnsi="Times New Roman" w:cs="Times New Roman"/>
          <w:sz w:val="24"/>
        </w:rPr>
        <w:t xml:space="preserve">the Child’s parent  </w:t>
      </w:r>
      <w:r w:rsidRPr="0025458B">
        <w:rPr>
          <w:rFonts w:ascii="Wingdings" w:hAnsi="Wingdings"/>
          <w:sz w:val="18"/>
          <w:szCs w:val="18"/>
        </w:rPr>
        <w:t></w:t>
      </w:r>
      <w:r w:rsidRPr="0025458B">
        <w:rPr>
          <w:rFonts w:ascii="Times New Roman" w:eastAsia="Times New Roman" w:hAnsi="Times New Roman" w:cs="Times New Roman"/>
          <w:sz w:val="24"/>
        </w:rPr>
        <w:t>the person responsible for supporting the Child, pay the cost of the attorney appointed to represent the Child, the Court having determined the person has sufficient financial resources to pay the cost, in the following manner: __________________________________________________________________________.</w:t>
      </w:r>
    </w:p>
    <w:p w:rsidR="0025458B" w:rsidRPr="0025458B" w:rsidRDefault="0025458B" w:rsidP="0025458B">
      <w:pPr>
        <w:pStyle w:val="ListParagraph"/>
        <w:rPr>
          <w:rFonts w:ascii="Times New Roman" w:eastAsia="Times New Roman" w:hAnsi="Times New Roman" w:cs="Times New Roman"/>
          <w:sz w:val="24"/>
        </w:rPr>
      </w:pPr>
    </w:p>
    <w:p w:rsidR="0025458B" w:rsidRDefault="0025458B" w:rsidP="0025458B">
      <w:pPr>
        <w:pStyle w:val="ListParagraph"/>
        <w:numPr>
          <w:ilvl w:val="0"/>
          <w:numId w:val="1"/>
        </w:numPr>
        <w:tabs>
          <w:tab w:val="left" w:pos="360"/>
          <w:tab w:val="center" w:pos="5040"/>
          <w:tab w:val="right" w:pos="1044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Appointment of Guardian A</w:t>
      </w:r>
      <w:r w:rsidRPr="0025458B">
        <w:rPr>
          <w:rFonts w:ascii="Times New Roman" w:eastAsia="Times New Roman" w:hAnsi="Times New Roman" w:cs="Times New Roman"/>
          <w:b/>
          <w:sz w:val="24"/>
        </w:rPr>
        <w:t xml:space="preserve">d Litem. </w:t>
      </w:r>
      <w:r w:rsidRPr="0025458B">
        <w:rPr>
          <w:rFonts w:ascii="Times New Roman" w:eastAsia="Times New Roman" w:hAnsi="Times New Roman" w:cs="Times New Roman"/>
          <w:sz w:val="24"/>
        </w:rPr>
        <w:t xml:space="preserve">The Court, having determined that </w:t>
      </w:r>
      <w:r w:rsidRPr="00A41804">
        <w:rPr>
          <w:rFonts w:ascii="Wingdings" w:hAnsi="Wingdings"/>
          <w:sz w:val="18"/>
          <w:szCs w:val="18"/>
        </w:rPr>
        <w:t></w:t>
      </w:r>
      <w:r w:rsidRPr="0025458B">
        <w:rPr>
          <w:rFonts w:ascii="Times New Roman" w:eastAsia="Times New Roman" w:hAnsi="Times New Roman" w:cs="Times New Roman"/>
          <w:sz w:val="24"/>
        </w:rPr>
        <w:t xml:space="preserve">the Child appeared before the Court without a parent or guardian </w:t>
      </w:r>
      <w:r w:rsidRPr="00A41804">
        <w:rPr>
          <w:rFonts w:ascii="Wingdings" w:hAnsi="Wingdings"/>
          <w:sz w:val="18"/>
          <w:szCs w:val="18"/>
        </w:rPr>
        <w:t></w:t>
      </w:r>
      <w:r>
        <w:rPr>
          <w:rFonts w:ascii="Times New Roman" w:eastAsia="Times New Roman" w:hAnsi="Times New Roman" w:cs="Times New Roman"/>
          <w:sz w:val="24"/>
        </w:rPr>
        <w:t>the Child’</w:t>
      </w:r>
      <w:r w:rsidRPr="0025458B">
        <w:rPr>
          <w:rFonts w:ascii="Times New Roman" w:eastAsia="Times New Roman" w:hAnsi="Times New Roman" w:cs="Times New Roman"/>
          <w:sz w:val="24"/>
        </w:rPr>
        <w:t xml:space="preserve">s parent or guardian is incapable or unwilling to make decisions in the best interest of the Child, </w:t>
      </w:r>
      <w:r>
        <w:rPr>
          <w:rFonts w:ascii="Times New Roman" w:eastAsia="Times New Roman" w:hAnsi="Times New Roman" w:cs="Times New Roman"/>
          <w:b/>
          <w:sz w:val="24"/>
        </w:rPr>
        <w:t>APPOINTS</w:t>
      </w:r>
      <w:r w:rsidRPr="0025458B">
        <w:rPr>
          <w:rFonts w:ascii="Times New Roman" w:eastAsia="Times New Roman" w:hAnsi="Times New Roman" w:cs="Times New Roman"/>
          <w:sz w:val="24"/>
        </w:rPr>
        <w:t xml:space="preserve"> ___</w:t>
      </w:r>
      <w:r>
        <w:rPr>
          <w:rFonts w:ascii="Times New Roman" w:eastAsia="Times New Roman" w:hAnsi="Times New Roman" w:cs="Times New Roman"/>
          <w:sz w:val="24"/>
        </w:rPr>
        <w:t>_____________</w:t>
      </w:r>
      <w:r w:rsidRPr="0025458B">
        <w:rPr>
          <w:rFonts w:ascii="Times New Roman" w:eastAsia="Times New Roman" w:hAnsi="Times New Roman" w:cs="Times New Roman"/>
          <w:sz w:val="24"/>
        </w:rPr>
        <w:t>__________, as guardian ad litem of ____________</w:t>
      </w:r>
      <w:r>
        <w:rPr>
          <w:rFonts w:ascii="Times New Roman" w:eastAsia="Times New Roman" w:hAnsi="Times New Roman" w:cs="Times New Roman"/>
          <w:sz w:val="24"/>
        </w:rPr>
        <w:t>__________</w:t>
      </w:r>
      <w:r w:rsidRPr="0025458B">
        <w:rPr>
          <w:rFonts w:ascii="Times New Roman" w:eastAsia="Times New Roman" w:hAnsi="Times New Roman" w:cs="Times New Roman"/>
          <w:sz w:val="24"/>
        </w:rPr>
        <w:t xml:space="preserve">___, </w:t>
      </w:r>
      <w:r>
        <w:rPr>
          <w:rFonts w:ascii="Times New Roman" w:eastAsia="Times New Roman" w:hAnsi="Times New Roman" w:cs="Times New Roman"/>
          <w:sz w:val="24"/>
        </w:rPr>
        <w:t xml:space="preserve">the </w:t>
      </w:r>
      <w:r w:rsidRPr="0025458B">
        <w:rPr>
          <w:rFonts w:ascii="Times New Roman" w:eastAsia="Times New Roman" w:hAnsi="Times New Roman" w:cs="Times New Roman"/>
          <w:sz w:val="24"/>
        </w:rPr>
        <w:t>Child for the purposes of the above referenced truancy proceeding.</w:t>
      </w:r>
    </w:p>
    <w:p w:rsidR="0025458B" w:rsidRPr="0025458B" w:rsidRDefault="0025458B" w:rsidP="0025458B">
      <w:pPr>
        <w:pStyle w:val="ListParagraph"/>
        <w:rPr>
          <w:rFonts w:ascii="Times New Roman" w:eastAsia="Times New Roman" w:hAnsi="Times New Roman" w:cs="Times New Roman"/>
          <w:sz w:val="24"/>
        </w:rPr>
      </w:pPr>
    </w:p>
    <w:p w:rsidR="0025458B" w:rsidRPr="0025458B" w:rsidRDefault="0025458B" w:rsidP="0025458B">
      <w:pPr>
        <w:pStyle w:val="ListParagraph"/>
        <w:numPr>
          <w:ilvl w:val="0"/>
          <w:numId w:val="1"/>
        </w:numPr>
        <w:tabs>
          <w:tab w:val="left" w:pos="360"/>
          <w:tab w:val="center" w:pos="5040"/>
          <w:tab w:val="right" w:pos="10440"/>
        </w:tabs>
        <w:suppressAutoHyphens/>
        <w:spacing w:after="0" w:line="240" w:lineRule="auto"/>
        <w:jc w:val="both"/>
        <w:rPr>
          <w:rFonts w:ascii="Times New Roman" w:eastAsia="Times New Roman" w:hAnsi="Times New Roman" w:cs="Times New Roman"/>
          <w:sz w:val="24"/>
        </w:rPr>
      </w:pPr>
      <w:r w:rsidRPr="0025458B">
        <w:rPr>
          <w:rFonts w:ascii="Times New Roman" w:eastAsia="Times New Roman" w:hAnsi="Times New Roman" w:cs="Times New Roman"/>
          <w:sz w:val="24"/>
        </w:rPr>
        <w:t xml:space="preserve">It is further </w:t>
      </w:r>
      <w:r w:rsidRPr="0025458B">
        <w:rPr>
          <w:rFonts w:ascii="Times New Roman" w:eastAsia="Times New Roman" w:hAnsi="Times New Roman" w:cs="Times New Roman"/>
          <w:b/>
          <w:sz w:val="24"/>
        </w:rPr>
        <w:t>ORDERED</w:t>
      </w:r>
      <w:r w:rsidRPr="0025458B">
        <w:rPr>
          <w:rFonts w:ascii="Times New Roman" w:eastAsia="Times New Roman" w:hAnsi="Times New Roman" w:cs="Times New Roman"/>
          <w:sz w:val="24"/>
        </w:rPr>
        <w:t xml:space="preserve"> that ______</w:t>
      </w:r>
      <w:r>
        <w:rPr>
          <w:rFonts w:ascii="Times New Roman" w:eastAsia="Times New Roman" w:hAnsi="Times New Roman" w:cs="Times New Roman"/>
          <w:sz w:val="24"/>
        </w:rPr>
        <w:t>_____________</w:t>
      </w:r>
      <w:r w:rsidRPr="0025458B">
        <w:rPr>
          <w:rFonts w:ascii="Times New Roman" w:eastAsia="Times New Roman" w:hAnsi="Times New Roman" w:cs="Times New Roman"/>
          <w:sz w:val="24"/>
        </w:rPr>
        <w:t xml:space="preserve">_______, </w:t>
      </w:r>
      <w:r w:rsidRPr="00A41804">
        <w:rPr>
          <w:rFonts w:ascii="Wingdings" w:hAnsi="Wingdings"/>
          <w:sz w:val="18"/>
          <w:szCs w:val="18"/>
        </w:rPr>
        <w:t></w:t>
      </w:r>
      <w:r w:rsidRPr="0025458B">
        <w:rPr>
          <w:rFonts w:ascii="Times New Roman" w:eastAsia="Times New Roman" w:hAnsi="Times New Roman" w:cs="Times New Roman"/>
          <w:sz w:val="24"/>
        </w:rPr>
        <w:t xml:space="preserve">the Child's parent </w:t>
      </w:r>
      <w:r w:rsidRPr="00A41804">
        <w:rPr>
          <w:rFonts w:ascii="Wingdings" w:hAnsi="Wingdings"/>
          <w:sz w:val="18"/>
          <w:szCs w:val="18"/>
        </w:rPr>
        <w:t></w:t>
      </w:r>
      <w:r w:rsidRPr="0025458B">
        <w:rPr>
          <w:rFonts w:ascii="Times New Roman" w:eastAsia="Times New Roman" w:hAnsi="Times New Roman" w:cs="Times New Roman"/>
          <w:sz w:val="24"/>
        </w:rPr>
        <w:t>the person responsible for supporting the Child, reimburse the county/municipality for the cost of the guardian ad litem, the Court having determined the person has sufficient financial resources to offset the cost wholly or partly, in the following manner: __</w:t>
      </w:r>
      <w:r>
        <w:rPr>
          <w:rFonts w:ascii="Times New Roman" w:eastAsia="Times New Roman" w:hAnsi="Times New Roman" w:cs="Times New Roman"/>
          <w:sz w:val="24"/>
        </w:rPr>
        <w:t>______________________________________</w:t>
      </w:r>
      <w:r w:rsidRPr="0025458B">
        <w:rPr>
          <w:rFonts w:ascii="Times New Roman" w:eastAsia="Times New Roman" w:hAnsi="Times New Roman" w:cs="Times New Roman"/>
          <w:sz w:val="24"/>
        </w:rPr>
        <w:t>______.</w:t>
      </w:r>
    </w:p>
    <w:p w:rsidR="009622FF" w:rsidRDefault="009622FF"/>
    <w:p w:rsidR="0025458B" w:rsidRDefault="0025458B" w:rsidP="0025458B">
      <w:pPr>
        <w:tabs>
          <w:tab w:val="left" w:pos="360"/>
          <w:tab w:val="right" w:pos="10450"/>
        </w:tabs>
        <w:suppressAutoHyphens/>
        <w:spacing w:after="0" w:line="240" w:lineRule="auto"/>
        <w:rPr>
          <w:rFonts w:ascii="Times New Roman" w:eastAsia="Times New Roman" w:hAnsi="Times New Roman" w:cs="Times New Roman"/>
          <w:bCs/>
          <w:spacing w:val="-3"/>
          <w:sz w:val="24"/>
        </w:rPr>
      </w:pPr>
    </w:p>
    <w:p w:rsidR="0025458B" w:rsidRDefault="0025458B" w:rsidP="0025458B">
      <w:pPr>
        <w:tabs>
          <w:tab w:val="left" w:pos="360"/>
          <w:tab w:val="right" w:pos="10450"/>
        </w:tabs>
        <w:suppressAutoHyphens/>
        <w:spacing w:after="0" w:line="240" w:lineRule="auto"/>
        <w:rPr>
          <w:rFonts w:ascii="Times New Roman" w:eastAsia="Times New Roman" w:hAnsi="Times New Roman" w:cs="Times New Roman"/>
          <w:bCs/>
          <w:spacing w:val="-3"/>
          <w:sz w:val="24"/>
        </w:rPr>
      </w:pPr>
    </w:p>
    <w:p w:rsidR="0025458B" w:rsidRDefault="0025458B" w:rsidP="0025458B">
      <w:pPr>
        <w:tabs>
          <w:tab w:val="left" w:pos="360"/>
          <w:tab w:val="right" w:pos="10450"/>
        </w:tabs>
        <w:suppressAutoHyphens/>
        <w:spacing w:after="0" w:line="240" w:lineRule="auto"/>
        <w:rPr>
          <w:rFonts w:ascii="Times New Roman" w:eastAsia="Times New Roman" w:hAnsi="Times New Roman" w:cs="Times New Roman"/>
          <w:bCs/>
          <w:spacing w:val="-3"/>
          <w:sz w:val="24"/>
        </w:rPr>
      </w:pPr>
    </w:p>
    <w:p w:rsidR="0025458B" w:rsidRPr="0025458B" w:rsidRDefault="0025458B" w:rsidP="0025458B">
      <w:pPr>
        <w:tabs>
          <w:tab w:val="left" w:pos="360"/>
          <w:tab w:val="right" w:pos="10450"/>
        </w:tabs>
        <w:suppressAutoHyphens/>
        <w:spacing w:after="0" w:line="240" w:lineRule="auto"/>
        <w:rPr>
          <w:rFonts w:ascii="Times New Roman" w:eastAsia="Times New Roman" w:hAnsi="Times New Roman" w:cs="Times New Roman"/>
          <w:bCs/>
          <w:spacing w:val="-3"/>
          <w:sz w:val="24"/>
        </w:rPr>
      </w:pPr>
      <w:r w:rsidRPr="0025458B">
        <w:rPr>
          <w:rFonts w:ascii="Times New Roman" w:eastAsia="Times New Roman" w:hAnsi="Times New Roman" w:cs="Times New Roman"/>
          <w:bCs/>
          <w:spacing w:val="-3"/>
          <w:sz w:val="24"/>
        </w:rPr>
        <w:t>Signed and entered this date: ___________________________</w:t>
      </w:r>
      <w:r w:rsidRPr="0025458B">
        <w:rPr>
          <w:rFonts w:ascii="Times New Roman" w:eastAsia="Times New Roman" w:hAnsi="Times New Roman" w:cs="Times New Roman"/>
          <w:bCs/>
          <w:spacing w:val="-3"/>
          <w:sz w:val="24"/>
        </w:rPr>
        <w:tab/>
      </w:r>
      <w:r w:rsidRPr="0025458B">
        <w:rPr>
          <w:rFonts w:ascii="Arial Unicode MS" w:eastAsia="Arial Unicode MS" w:hAnsi="Arial Unicode MS" w:cs="Arial Unicode MS"/>
          <w:sz w:val="24"/>
        </w:rPr>
        <w:t>___________________________</w:t>
      </w:r>
    </w:p>
    <w:p w:rsidR="0025458B" w:rsidRPr="0025458B" w:rsidRDefault="0025458B" w:rsidP="0025458B">
      <w:pPr>
        <w:tabs>
          <w:tab w:val="left" w:pos="360"/>
          <w:tab w:val="center" w:pos="5040"/>
          <w:tab w:val="right" w:pos="10440"/>
        </w:tabs>
        <w:suppressAutoHyphens/>
        <w:spacing w:after="0" w:line="240" w:lineRule="auto"/>
        <w:jc w:val="both"/>
        <w:rPr>
          <w:rFonts w:ascii="Times New Roman" w:eastAsia="Times New Roman" w:hAnsi="Times New Roman" w:cs="Times New Roman"/>
          <w:sz w:val="24"/>
        </w:rPr>
      </w:pPr>
      <w:r w:rsidRPr="0025458B">
        <w:rPr>
          <w:rFonts w:ascii="Times New Roman" w:eastAsia="Times New Roman" w:hAnsi="Times New Roman" w:cs="Times New Roman"/>
          <w:sz w:val="24"/>
        </w:rPr>
        <w:tab/>
      </w:r>
      <w:r w:rsidRPr="0025458B">
        <w:rPr>
          <w:rFonts w:ascii="Times New Roman" w:eastAsia="Times New Roman" w:hAnsi="Times New Roman" w:cs="Times New Roman"/>
          <w:sz w:val="24"/>
        </w:rPr>
        <w:tab/>
      </w:r>
      <w:r w:rsidRPr="0025458B">
        <w:rPr>
          <w:rFonts w:ascii="Times New Roman" w:eastAsia="Times New Roman" w:hAnsi="Times New Roman" w:cs="Times New Roman"/>
          <w:sz w:val="24"/>
        </w:rPr>
        <w:tab/>
        <w:t>Judge, Truancy Court</w:t>
      </w:r>
    </w:p>
    <w:p w:rsidR="0025458B" w:rsidRPr="0025458B" w:rsidRDefault="0025458B" w:rsidP="0025458B">
      <w:pPr>
        <w:tabs>
          <w:tab w:val="left" w:pos="360"/>
          <w:tab w:val="center" w:pos="5040"/>
          <w:tab w:val="right" w:pos="10440"/>
        </w:tabs>
        <w:suppressAutoHyphens/>
        <w:spacing w:after="0" w:line="240" w:lineRule="auto"/>
        <w:rPr>
          <w:rFonts w:ascii="Times New Roman" w:eastAsia="Times New Roman" w:hAnsi="Times New Roman" w:cs="Times New Roman"/>
          <w:i/>
          <w:sz w:val="24"/>
        </w:rPr>
      </w:pPr>
    </w:p>
    <w:p w:rsidR="0025458B" w:rsidRPr="0025458B" w:rsidRDefault="0025458B" w:rsidP="0025458B">
      <w:pPr>
        <w:tabs>
          <w:tab w:val="left" w:pos="360"/>
          <w:tab w:val="center" w:pos="5040"/>
          <w:tab w:val="right" w:pos="10440"/>
        </w:tabs>
        <w:suppressAutoHyphens/>
        <w:spacing w:after="0" w:line="240" w:lineRule="auto"/>
        <w:rPr>
          <w:rFonts w:ascii="Times New Roman" w:eastAsia="Times New Roman" w:hAnsi="Times New Roman" w:cs="Times New Roman"/>
          <w:sz w:val="24"/>
        </w:rPr>
      </w:pPr>
      <w:r w:rsidRPr="0025458B">
        <w:rPr>
          <w:rFonts w:ascii="Times New Roman" w:eastAsia="Times New Roman" w:hAnsi="Times New Roman" w:cs="Times New Roman"/>
          <w:i/>
          <w:sz w:val="24"/>
        </w:rPr>
        <w:t>(Court Seal)</w:t>
      </w:r>
      <w:r w:rsidRPr="0025458B">
        <w:rPr>
          <w:rFonts w:ascii="Times New Roman" w:eastAsia="Times New Roman" w:hAnsi="Times New Roman" w:cs="Times New Roman"/>
          <w:sz w:val="24"/>
        </w:rPr>
        <w:t xml:space="preserve">   </w:t>
      </w:r>
    </w:p>
    <w:p w:rsidR="0025458B" w:rsidRDefault="0025458B"/>
    <w:sectPr w:rsidR="0025458B" w:rsidSect="0025458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230E9"/>
    <w:multiLevelType w:val="hybridMultilevel"/>
    <w:tmpl w:val="C5423284"/>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8B"/>
    <w:rsid w:val="0025458B"/>
    <w:rsid w:val="003B7105"/>
    <w:rsid w:val="0096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2</cp:revision>
  <dcterms:created xsi:type="dcterms:W3CDTF">2015-12-29T20:40:00Z</dcterms:created>
  <dcterms:modified xsi:type="dcterms:W3CDTF">2015-12-29T20:50:00Z</dcterms:modified>
</cp:coreProperties>
</file>